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9C42A" w14:textId="26064DF2" w:rsidR="00105292" w:rsidRDefault="00B01B2A" w:rsidP="00195B64">
      <w:pPr>
        <w:pStyle w:val="Titel"/>
        <w:rPr>
          <w:rFonts w:ascii="Arial" w:hAnsi="Arial" w:cs="Arial"/>
        </w:rPr>
      </w:pPr>
      <w:bookmarkStart w:id="0" w:name="_Toc526935983"/>
      <w:r w:rsidRPr="003E5570">
        <w:rPr>
          <w:rFonts w:ascii="Arial" w:hAnsi="Arial" w:cs="Arial"/>
          <w:noProof/>
          <w:sz w:val="20"/>
          <w:szCs w:val="20"/>
        </w:rPr>
        <mc:AlternateContent>
          <mc:Choice Requires="wps">
            <w:drawing>
              <wp:anchor distT="0" distB="0" distL="114300" distR="114300" simplePos="0" relativeHeight="251662336" behindDoc="0" locked="0" layoutInCell="1" allowOverlap="1" wp14:anchorId="1B678C09" wp14:editId="5672566A">
                <wp:simplePos x="0" y="0"/>
                <wp:positionH relativeFrom="margin">
                  <wp:posOffset>-273050</wp:posOffset>
                </wp:positionH>
                <wp:positionV relativeFrom="paragraph">
                  <wp:posOffset>-623570</wp:posOffset>
                </wp:positionV>
                <wp:extent cx="6710542" cy="8737213"/>
                <wp:effectExtent l="0" t="0" r="14605" b="26035"/>
                <wp:wrapNone/>
                <wp:docPr id="537952743" name="Rektangel 537952743"/>
                <wp:cNvGraphicFramePr/>
                <a:graphic xmlns:a="http://schemas.openxmlformats.org/drawingml/2006/main">
                  <a:graphicData uri="http://schemas.microsoft.com/office/word/2010/wordprocessingShape">
                    <wps:wsp>
                      <wps:cNvSpPr/>
                      <wps:spPr>
                        <a:xfrm>
                          <a:off x="0" y="0"/>
                          <a:ext cx="6710542" cy="8737213"/>
                        </a:xfrm>
                        <a:prstGeom prst="rect">
                          <a:avLst/>
                        </a:prstGeom>
                        <a:noFill/>
                        <a:ln w="6350">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9B0408F" id="Rektangel 537952743" o:spid="_x0000_s1026" style="position:absolute;margin-left:-21.5pt;margin-top:-49.1pt;width:528.4pt;height:687.9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" filled="f" strokecolor="#1f4d78 [1604]" strokeweight=".5pt">
                <w10:wrap anchorx="margin"/>
              </v:rect>
            </w:pict>
          </mc:Fallback>
        </mc:AlternateContent>
      </w:r>
    </w:p>
    <w:p w14:paraId="3B193BBD" w14:textId="337B8F5F" w:rsidR="00105292" w:rsidRDefault="00105292" w:rsidP="00195B64">
      <w:pPr>
        <w:pStyle w:val="Titel"/>
        <w:rPr>
          <w:rFonts w:ascii="Arial" w:hAnsi="Arial" w:cs="Arial"/>
        </w:rPr>
      </w:pPr>
    </w:p>
    <w:p w14:paraId="508A8296" w14:textId="37A2DD2D" w:rsidR="00105292" w:rsidRDefault="00716E7A" w:rsidP="00A713F8">
      <w:pPr>
        <w:pStyle w:val="Titel"/>
        <w:jc w:val="center"/>
        <w:rPr>
          <w:rFonts w:ascii="Arial" w:hAnsi="Arial" w:cs="Arial"/>
        </w:rPr>
      </w:pPr>
      <w:r w:rsidRPr="00105292">
        <w:rPr>
          <w:rFonts w:ascii="Arial" w:hAnsi="Arial" w:cs="Arial"/>
        </w:rPr>
        <w:t>Plan for beredskab og fortsa</w:t>
      </w:r>
      <w:r w:rsidR="008F7B59" w:rsidRPr="00105292">
        <w:rPr>
          <w:rFonts w:ascii="Arial" w:hAnsi="Arial" w:cs="Arial"/>
        </w:rPr>
        <w:t>t drift</w:t>
      </w:r>
    </w:p>
    <w:p w14:paraId="301CBEBB" w14:textId="2AAFFF5E" w:rsidR="00A70C52" w:rsidRPr="00A70C52" w:rsidRDefault="00A70C52" w:rsidP="00A70C52">
      <w:pPr>
        <w:jc w:val="center"/>
        <w:rPr>
          <w:b/>
          <w:bCs/>
          <w:sz w:val="32"/>
          <w:szCs w:val="32"/>
        </w:rPr>
      </w:pPr>
      <w:r w:rsidRPr="00A70C52">
        <w:rPr>
          <w:b/>
          <w:bCs/>
          <w:sz w:val="32"/>
          <w:szCs w:val="32"/>
        </w:rPr>
        <w:t xml:space="preserve">2026 </w:t>
      </w:r>
    </w:p>
    <w:p w14:paraId="522827E3" w14:textId="77777777" w:rsidR="00A70C52" w:rsidRPr="00A70C52" w:rsidRDefault="00A70C52" w:rsidP="00A70C52"/>
    <w:p w14:paraId="467E5C97" w14:textId="4F6BB5F3" w:rsidR="00CF5F29" w:rsidRPr="00CF5F29" w:rsidRDefault="00A713F8" w:rsidP="00CF5F29">
      <w:r w:rsidRPr="008B2EAA">
        <w:rPr>
          <w:rFonts w:cstheme="minorHAnsi"/>
          <w:noProof/>
          <w:lang w:eastAsia="da-DK"/>
        </w:rPr>
        <w:drawing>
          <wp:anchor distT="0" distB="0" distL="114300" distR="114300" simplePos="0" relativeHeight="251666432" behindDoc="1" locked="0" layoutInCell="1" allowOverlap="1" wp14:anchorId="6EA6FBF0" wp14:editId="723007A9">
            <wp:simplePos x="0" y="0"/>
            <wp:positionH relativeFrom="margin">
              <wp:align>center</wp:align>
            </wp:positionH>
            <wp:positionV relativeFrom="paragraph">
              <wp:posOffset>389255</wp:posOffset>
            </wp:positionV>
            <wp:extent cx="2633349" cy="580445"/>
            <wp:effectExtent l="0" t="0" r="0" b="0"/>
            <wp:wrapTopAndBottom/>
            <wp:docPr id="1" name="Billede 1" descr="C:\Users\pcja\OneDrive - Frederikshavn Kommune\Dokumenter\FHK_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ja\OneDrive - Frederikshavn Kommune\Dokumenter\FHK_Logo_RGB.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33349" cy="580445"/>
                    </a:xfrm>
                    <a:prstGeom prst="rect">
                      <a:avLst/>
                    </a:prstGeom>
                    <a:noFill/>
                    <a:ln>
                      <a:noFill/>
                    </a:ln>
                  </pic:spPr>
                </pic:pic>
              </a:graphicData>
            </a:graphic>
          </wp:anchor>
        </w:drawing>
      </w:r>
    </w:p>
    <w:p w14:paraId="331689F1" w14:textId="2FD6684A" w:rsidR="008B2EAA" w:rsidRDefault="008B2EAA" w:rsidP="00A713F8">
      <w:pPr>
        <w:jc w:val="center"/>
      </w:pPr>
    </w:p>
    <w:p w14:paraId="19FE8D5E" w14:textId="56F53FA2" w:rsidR="008B2EAA" w:rsidRDefault="008B2EAA" w:rsidP="008B2EAA"/>
    <w:p w14:paraId="34E189ED" w14:textId="601EE2DE" w:rsidR="008B2EAA" w:rsidRDefault="008B2EAA" w:rsidP="008B2EAA"/>
    <w:p w14:paraId="2FE1149C" w14:textId="1650060F" w:rsidR="008B2EAA" w:rsidRDefault="008B2EAA" w:rsidP="008B2EAA"/>
    <w:p w14:paraId="5E67C11C" w14:textId="788770D5" w:rsidR="008B2EAA" w:rsidRDefault="008B2EAA" w:rsidP="008B2EAA"/>
    <w:p w14:paraId="7F00895F" w14:textId="06A05834" w:rsidR="008B2EAA" w:rsidRDefault="008B2EAA" w:rsidP="008B2EAA"/>
    <w:p w14:paraId="4DA8F341" w14:textId="6AAE9857" w:rsidR="008B2EAA" w:rsidRDefault="008B2EAA" w:rsidP="008B2EAA"/>
    <w:p w14:paraId="2FC33FAA" w14:textId="3BDCF95D" w:rsidR="008B2EAA" w:rsidRDefault="008B2EAA" w:rsidP="008B2EAA"/>
    <w:p w14:paraId="27574080" w14:textId="777AEADB" w:rsidR="008B2EAA" w:rsidRDefault="008B2EAA" w:rsidP="008B2EAA"/>
    <w:p w14:paraId="2127F582" w14:textId="3558F3FA" w:rsidR="008B2EAA" w:rsidRDefault="008B2EAA" w:rsidP="008B2EAA"/>
    <w:p w14:paraId="30949B8F" w14:textId="54021A49" w:rsidR="008B2EAA" w:rsidRDefault="008B2EAA" w:rsidP="008B2EAA"/>
    <w:p w14:paraId="6FB74161" w14:textId="3F1C80D0" w:rsidR="008B2EAA" w:rsidRDefault="008B2EAA" w:rsidP="008B2EAA"/>
    <w:p w14:paraId="7ABCE1EE" w14:textId="235E3883" w:rsidR="008B2EAA" w:rsidRDefault="008B2EAA" w:rsidP="008B2EAA"/>
    <w:p w14:paraId="7DD19D11" w14:textId="465B73FA" w:rsidR="008B2EAA" w:rsidRDefault="008B2EAA" w:rsidP="008B2EAA"/>
    <w:p w14:paraId="3D7D27D8" w14:textId="06D6E848" w:rsidR="008B2EAA" w:rsidRDefault="008B2EAA" w:rsidP="008B2EAA"/>
    <w:p w14:paraId="0401B950" w14:textId="1CA59FA3" w:rsidR="008B2EAA" w:rsidRDefault="008B2EAA" w:rsidP="008B2EAA"/>
    <w:p w14:paraId="18E9EEDC" w14:textId="00BCF824" w:rsidR="008B2EAA" w:rsidRDefault="008B2EAA" w:rsidP="008B2EAA"/>
    <w:p w14:paraId="6C8823F7" w14:textId="17FF6FE3" w:rsidR="008B2EAA" w:rsidRDefault="008B2EAA" w:rsidP="008B2EAA"/>
    <w:p w14:paraId="77FC73E9" w14:textId="77777777" w:rsidR="00F74586" w:rsidRDefault="00F74586" w:rsidP="008B2EAA"/>
    <w:p w14:paraId="7B99C1B6" w14:textId="77777777" w:rsidR="00F74586" w:rsidRDefault="00F74586" w:rsidP="008B2EAA"/>
    <w:p w14:paraId="7FD5C3CF" w14:textId="77777777" w:rsidR="00F74586" w:rsidRDefault="00F74586" w:rsidP="008B2EAA"/>
    <w:p w14:paraId="2D91652B" w14:textId="0C4F8A1B" w:rsidR="00F74586" w:rsidRDefault="00A713F8" w:rsidP="008B2EAA">
      <w:r w:rsidRPr="00CE7AD9">
        <w:rPr>
          <w:rFonts w:ascii="Times New Roman" w:hAnsi="Times New Roman"/>
          <w:noProof/>
          <w:sz w:val="24"/>
          <w:szCs w:val="24"/>
          <w:lang w:eastAsia="da-DK"/>
        </w:rPr>
        <w:drawing>
          <wp:anchor distT="0" distB="0" distL="114300" distR="114300" simplePos="0" relativeHeight="251665408" behindDoc="0" locked="1" layoutInCell="1" allowOverlap="1" wp14:anchorId="4F935C84" wp14:editId="2DF16C8D">
            <wp:simplePos x="0" y="0"/>
            <wp:positionH relativeFrom="column">
              <wp:posOffset>628650</wp:posOffset>
            </wp:positionH>
            <wp:positionV relativeFrom="page">
              <wp:posOffset>7002780</wp:posOffset>
            </wp:positionV>
            <wp:extent cx="5729605" cy="2190750"/>
            <wp:effectExtent l="0" t="0" r="0" b="0"/>
            <wp:wrapNone/>
            <wp:docPr id="35" name="Billede 22" descr="FRH_element_15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22" descr="FRH_element_150dp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9605" cy="2190750"/>
                    </a:xfrm>
                    <a:prstGeom prst="rect">
                      <a:avLst/>
                    </a:prstGeom>
                    <a:noFill/>
                  </pic:spPr>
                </pic:pic>
              </a:graphicData>
            </a:graphic>
            <wp14:sizeRelH relativeFrom="page">
              <wp14:pctWidth>0</wp14:pctWidth>
            </wp14:sizeRelH>
            <wp14:sizeRelV relativeFrom="page">
              <wp14:pctHeight>0</wp14:pctHeight>
            </wp14:sizeRelV>
          </wp:anchor>
        </w:drawing>
      </w:r>
    </w:p>
    <w:p w14:paraId="4386DFE2" w14:textId="0920A416" w:rsidR="00F74586" w:rsidRDefault="00F74586" w:rsidP="008B2EAA"/>
    <w:p w14:paraId="60C1F968" w14:textId="77777777" w:rsidR="00F74586" w:rsidRDefault="00F74586" w:rsidP="008B2EAA"/>
    <w:p w14:paraId="21849464" w14:textId="48C8AB87" w:rsidR="00F74586" w:rsidRDefault="00F74586" w:rsidP="008B2EAA"/>
    <w:p w14:paraId="3328229D" w14:textId="7BEDA872" w:rsidR="00F74586" w:rsidRDefault="00F74586" w:rsidP="008B2EAA"/>
    <w:p w14:paraId="0792716E" w14:textId="084357D2" w:rsidR="00F74586" w:rsidRDefault="00F74586" w:rsidP="008B2EAA"/>
    <w:p w14:paraId="1D28C7C3" w14:textId="77777777" w:rsidR="00F74586" w:rsidRDefault="00F74586" w:rsidP="008B2EAA"/>
    <w:p w14:paraId="2E758BA1" w14:textId="5FAAAA9C" w:rsidR="00F74586" w:rsidRDefault="00F74586" w:rsidP="00B01B2A">
      <w:pPr>
        <w:jc w:val="right"/>
      </w:pPr>
    </w:p>
    <w:p w14:paraId="69CCF15C" w14:textId="77777777" w:rsidR="00F74586" w:rsidRDefault="00F74586" w:rsidP="008B2EAA"/>
    <w:p w14:paraId="4461A703" w14:textId="77777777" w:rsidR="008B2EAA" w:rsidRPr="008B2EAA" w:rsidRDefault="008B2EAA" w:rsidP="00F74586">
      <w:pPr>
        <w:jc w:val="right"/>
      </w:pPr>
    </w:p>
    <w:p w14:paraId="1E229AFD" w14:textId="6CEB4259" w:rsidR="00AA00C4" w:rsidRDefault="008A5B0B" w:rsidP="00AA00C4">
      <w:pPr>
        <w:pStyle w:val="Overskrift1"/>
        <w:rPr>
          <w:rFonts w:asciiTheme="minorHAnsi" w:hAnsiTheme="minorHAnsi" w:cstheme="minorHAnsi"/>
        </w:rPr>
      </w:pPr>
      <w:bookmarkStart w:id="1" w:name="_Toc238129788"/>
      <w:r w:rsidRPr="00AA00C4">
        <w:rPr>
          <w:rFonts w:asciiTheme="minorHAnsi" w:hAnsiTheme="minorHAnsi" w:cstheme="minorHAnsi"/>
        </w:rPr>
        <w:t>Forord</w:t>
      </w:r>
      <w:bookmarkStart w:id="2" w:name="_Toc531678359"/>
      <w:bookmarkEnd w:id="0"/>
      <w:bookmarkEnd w:id="1"/>
      <w:bookmarkEnd w:id="2"/>
    </w:p>
    <w:p w14:paraId="0213BD05" w14:textId="77777777" w:rsidR="00122F07" w:rsidRPr="00122F07" w:rsidRDefault="00122F07" w:rsidP="00122F07"/>
    <w:p w14:paraId="67270F2E" w14:textId="77777777" w:rsidR="00122F07" w:rsidRDefault="00122F07" w:rsidP="00122F07">
      <w:pPr>
        <w:spacing w:after="120"/>
        <w:jc w:val="both"/>
      </w:pPr>
      <w:r>
        <w:t>I Frederikshavn Kommune er det ambitionen at stå stærkt sammen, så vi kan fastholde et højt og stabilt serviceniveau – også når det uventede sker. Uanset situationens karakter skal vi være klar til at hjælpe, hvor behovet opstår, og sikre at borgerne oplever tryghed, sammenhæng og ansvarlighed i kommunens service.</w:t>
      </w:r>
    </w:p>
    <w:p w14:paraId="607E57FD" w14:textId="77777777" w:rsidR="00122F07" w:rsidRDefault="00122F07" w:rsidP="00122F07">
      <w:pPr>
        <w:spacing w:after="120"/>
        <w:jc w:val="both"/>
      </w:pPr>
      <w:r>
        <w:t>Det gør vi bedst ved at have en gennemtænkt, tydelig og klar beredskabsplan.</w:t>
      </w:r>
    </w:p>
    <w:p w14:paraId="6A025D8C" w14:textId="77777777" w:rsidR="00122F07" w:rsidRDefault="00122F07" w:rsidP="00122F07">
      <w:pPr>
        <w:spacing w:after="120"/>
        <w:jc w:val="both"/>
      </w:pPr>
      <w:r>
        <w:t>Beredskabsplanen skal skabe et fælles fundament for hvordan vi arbejder sammen når situationen overstiger det, vores daglige organisation kan håndtere i forhold til såvel varslede som uvarslede hændelser.</w:t>
      </w:r>
    </w:p>
    <w:p w14:paraId="77CBBF7D" w14:textId="77777777" w:rsidR="00122F07" w:rsidRDefault="00122F07" w:rsidP="00122F07">
      <w:pPr>
        <w:spacing w:after="120"/>
        <w:jc w:val="both"/>
      </w:pPr>
      <w:r>
        <w:t>Planen skal sikre tydelige roller, ansvar og beslutningsveje, så vi kan handle koordineret med respekt for borgere, opgaver og ressourcer.</w:t>
      </w:r>
    </w:p>
    <w:p w14:paraId="5E7E135F" w14:textId="77777777" w:rsidR="00122F07" w:rsidRDefault="00122F07" w:rsidP="00122F07">
      <w:pPr>
        <w:spacing w:after="120"/>
        <w:jc w:val="both"/>
      </w:pPr>
      <w:r>
        <w:t>Det enkelte center har ansvaret for at delplaner, indsatsplaner og instrukser er opdaterede, kendte og klar til brug. På den måde bidrager hvert center til kommunens samlede robusthed, over for byrådet og i særdeleshed overfor kommunens borgere.</w:t>
      </w:r>
    </w:p>
    <w:p w14:paraId="25BA122F" w14:textId="77777777" w:rsidR="00122F07" w:rsidRDefault="00122F07" w:rsidP="00122F07">
      <w:pPr>
        <w:spacing w:after="120"/>
        <w:jc w:val="both"/>
      </w:pPr>
    </w:p>
    <w:p w14:paraId="6E585369" w14:textId="77777777" w:rsidR="00122F07" w:rsidRPr="002579F0" w:rsidRDefault="00122F07" w:rsidP="00122F07">
      <w:pPr>
        <w:spacing w:after="120"/>
        <w:jc w:val="both"/>
      </w:pPr>
      <w:r w:rsidRPr="002579F0">
        <w:rPr>
          <w:b/>
          <w:bCs/>
        </w:rPr>
        <w:t>Når det uventede sker</w:t>
      </w:r>
      <w:r>
        <w:rPr>
          <w:b/>
          <w:bCs/>
        </w:rPr>
        <w:t>, er vi sammen om at håndtere det</w:t>
      </w:r>
    </w:p>
    <w:p w14:paraId="4D84E824" w14:textId="77777777" w:rsidR="00122F07" w:rsidRDefault="00122F07" w:rsidP="00122F07">
      <w:pPr>
        <w:spacing w:after="120"/>
        <w:jc w:val="both"/>
      </w:pPr>
      <w:r>
        <w:t xml:space="preserve">Den samlede beredskabsplan skal sikre en koordineret og helhedsorienteret indsats, når ekstraordinære situationer opstår. </w:t>
      </w:r>
    </w:p>
    <w:p w14:paraId="7ECA96CC" w14:textId="77777777" w:rsidR="00122F07" w:rsidRDefault="00122F07" w:rsidP="00122F07">
      <w:pPr>
        <w:spacing w:after="120"/>
        <w:jc w:val="both"/>
      </w:pPr>
      <w:r>
        <w:t>Beredskabsplanen er først og fremmest et praktisk værktøj, der gør kommunen i stand til at reagere forsvarligt, præcist og hurtigt – med borgerne og opgaven i centrum. Den beskriver, hvordan vi kan omstille organisationen, når situationen bliver mere omfattende, f.eks. ved ekstreme vejrhændelser, epidemier, forstyrrelser af kritisk infrastruktur eller forsyningssikkerheden, og i yderste konsekvens alvorlige sikkerhedshændelser eller krigshandlinger.</w:t>
      </w:r>
    </w:p>
    <w:p w14:paraId="3D081BA0" w14:textId="77777777" w:rsidR="00122F07" w:rsidRDefault="00122F07" w:rsidP="00122F07">
      <w:pPr>
        <w:spacing w:after="120"/>
        <w:jc w:val="both"/>
      </w:pPr>
      <w:r>
        <w:t>Et robust beredskab skabes ikke af en plan alene. Beredskabsplanen skal understøtte vores evne til at stå sammen, bevare overblikket og handle med ansvarlighed. Derfor skal beredskabsplanen være kendt, øvet og anvendt på tværs af organisationen, og vi skal løbende udvikle vores beredskab og være nysgerrige på, hvordan vi kan gøre kommunen endnu mere robust.</w:t>
      </w:r>
    </w:p>
    <w:p w14:paraId="7B18AB5A" w14:textId="77777777" w:rsidR="00122F07" w:rsidRPr="008C6902" w:rsidRDefault="00122F07" w:rsidP="00122F07">
      <w:pPr>
        <w:spacing w:after="120"/>
        <w:jc w:val="both"/>
      </w:pPr>
    </w:p>
    <w:p w14:paraId="7C72A0EA" w14:textId="77777777" w:rsidR="00122F07" w:rsidRPr="0006573A" w:rsidRDefault="00122F07" w:rsidP="00122F07">
      <w:pPr>
        <w:spacing w:after="120"/>
        <w:jc w:val="both"/>
      </w:pPr>
    </w:p>
    <w:p w14:paraId="54942FB6" w14:textId="77777777" w:rsidR="00122F07" w:rsidRDefault="00122F07" w:rsidP="00122F07">
      <w:pPr>
        <w:jc w:val="center"/>
      </w:pPr>
      <w:r>
        <w:t>Med venlig hilsen</w:t>
      </w:r>
    </w:p>
    <w:p w14:paraId="53F738F3" w14:textId="77777777" w:rsidR="00122F07" w:rsidRDefault="00122F07" w:rsidP="00122F07">
      <w:pPr>
        <w:jc w:val="center"/>
      </w:pPr>
      <w:r>
        <w:t>Thomas Eriksen</w:t>
      </w:r>
    </w:p>
    <w:p w14:paraId="4E50A854" w14:textId="77777777" w:rsidR="00122F07" w:rsidRDefault="00122F07" w:rsidP="00122F07">
      <w:pPr>
        <w:jc w:val="center"/>
      </w:pPr>
      <w:r>
        <w:t>Kommunaldirektør</w:t>
      </w:r>
    </w:p>
    <w:p w14:paraId="7DCA51AF" w14:textId="16BE507D" w:rsidR="008A5B0B" w:rsidRPr="00EA5B85" w:rsidRDefault="008A5B0B" w:rsidP="00781372">
      <w:pPr>
        <w:spacing w:after="160" w:line="259" w:lineRule="auto"/>
        <w:jc w:val="center"/>
        <w:rPr>
          <w:rFonts w:cstheme="minorHAnsi"/>
          <w:color w:val="000000"/>
          <w:sz w:val="20"/>
          <w:szCs w:val="20"/>
        </w:rPr>
      </w:pPr>
      <w:r w:rsidRPr="00EA5B85">
        <w:rPr>
          <w:rFonts w:cstheme="minorHAnsi"/>
          <w:color w:val="000000"/>
          <w:sz w:val="20"/>
          <w:szCs w:val="20"/>
        </w:rPr>
        <w:br w:type="page"/>
      </w:r>
    </w:p>
    <w:sdt>
      <w:sdtPr>
        <w:rPr>
          <w:rFonts w:asciiTheme="minorHAnsi" w:eastAsiaTheme="minorHAnsi" w:hAnsiTheme="minorHAnsi" w:cstheme="minorBidi"/>
          <w:b w:val="0"/>
          <w:color w:val="auto"/>
          <w:sz w:val="22"/>
          <w:szCs w:val="22"/>
          <w:lang w:eastAsia="en-US"/>
        </w:rPr>
        <w:id w:val="-2104259255"/>
        <w:docPartObj>
          <w:docPartGallery w:val="Table of Contents"/>
          <w:docPartUnique/>
        </w:docPartObj>
      </w:sdtPr>
      <w:sdtEndPr>
        <w:rPr>
          <w:bCs/>
        </w:rPr>
      </w:sdtEndPr>
      <w:sdtContent>
        <w:p w14:paraId="55AC959E" w14:textId="77777777" w:rsidR="008C5E6E" w:rsidRDefault="008C5E6E" w:rsidP="00EA726D">
          <w:pPr>
            <w:pStyle w:val="Overskrift"/>
            <w:spacing w:before="0" w:line="240" w:lineRule="auto"/>
          </w:pPr>
          <w:r>
            <w:t>Indholdsfortegnelse</w:t>
          </w:r>
        </w:p>
        <w:p w14:paraId="0663D841" w14:textId="24EDE977" w:rsidR="00233196" w:rsidRDefault="008C5E6E">
          <w:pPr>
            <w:pStyle w:val="Indholdsfortegnelse1"/>
            <w:tabs>
              <w:tab w:val="right" w:leader="dot" w:pos="9628"/>
            </w:tabs>
            <w:rPr>
              <w:rFonts w:cstheme="minorBidi"/>
              <w:b w:val="0"/>
              <w:noProof/>
              <w:kern w:val="2"/>
              <w:sz w:val="24"/>
              <w:szCs w:val="24"/>
              <w14:ligatures w14:val="standardContextual"/>
            </w:rPr>
          </w:pPr>
          <w:r>
            <w:rPr>
              <w:bCs/>
            </w:rPr>
            <w:fldChar w:fldCharType="begin"/>
          </w:r>
          <w:r>
            <w:rPr>
              <w:bCs/>
            </w:rPr>
            <w:instrText xml:space="preserve"> TOC \o "1-3" \h \z \u </w:instrText>
          </w:r>
          <w:r>
            <w:rPr>
              <w:bCs/>
            </w:rPr>
            <w:fldChar w:fldCharType="separate"/>
          </w:r>
          <w:hyperlink w:anchor="_Toc238129788" w:history="1">
            <w:r w:rsidR="00233196" w:rsidRPr="001424E6">
              <w:rPr>
                <w:rStyle w:val="Hyperlink"/>
                <w:rFonts w:cstheme="minorHAnsi"/>
                <w:noProof/>
              </w:rPr>
              <w:t>Forord</w:t>
            </w:r>
            <w:r w:rsidR="00233196">
              <w:rPr>
                <w:noProof/>
                <w:webHidden/>
              </w:rPr>
              <w:tab/>
            </w:r>
            <w:r w:rsidR="00233196">
              <w:rPr>
                <w:noProof/>
                <w:webHidden/>
              </w:rPr>
              <w:fldChar w:fldCharType="begin"/>
            </w:r>
            <w:r w:rsidR="00233196">
              <w:rPr>
                <w:noProof/>
                <w:webHidden/>
              </w:rPr>
              <w:instrText xml:space="preserve"> PAGEREF _Toc238129788 \h </w:instrText>
            </w:r>
            <w:r w:rsidR="00233196">
              <w:rPr>
                <w:noProof/>
                <w:webHidden/>
              </w:rPr>
            </w:r>
            <w:r w:rsidR="00233196">
              <w:rPr>
                <w:noProof/>
                <w:webHidden/>
              </w:rPr>
              <w:fldChar w:fldCharType="separate"/>
            </w:r>
            <w:r w:rsidR="00233196">
              <w:rPr>
                <w:noProof/>
                <w:webHidden/>
              </w:rPr>
              <w:t>2</w:t>
            </w:r>
            <w:r w:rsidR="00233196">
              <w:rPr>
                <w:noProof/>
                <w:webHidden/>
              </w:rPr>
              <w:fldChar w:fldCharType="end"/>
            </w:r>
          </w:hyperlink>
        </w:p>
        <w:p w14:paraId="3F6BED83" w14:textId="78C1A49A" w:rsidR="00233196" w:rsidRDefault="00233196">
          <w:pPr>
            <w:pStyle w:val="Indholdsfortegnelse1"/>
            <w:tabs>
              <w:tab w:val="right" w:leader="dot" w:pos="9628"/>
            </w:tabs>
            <w:rPr>
              <w:rFonts w:cstheme="minorBidi"/>
              <w:b w:val="0"/>
              <w:noProof/>
              <w:kern w:val="2"/>
              <w:sz w:val="24"/>
              <w:szCs w:val="24"/>
              <w14:ligatures w14:val="standardContextual"/>
            </w:rPr>
          </w:pPr>
          <w:hyperlink w:anchor="_Toc238129789" w:history="1">
            <w:r w:rsidRPr="001424E6">
              <w:rPr>
                <w:rStyle w:val="Hyperlink"/>
                <w:rFonts w:cstheme="minorHAnsi"/>
                <w:noProof/>
              </w:rPr>
              <w:t>1. Indledning</w:t>
            </w:r>
            <w:r>
              <w:rPr>
                <w:noProof/>
                <w:webHidden/>
              </w:rPr>
              <w:tab/>
            </w:r>
            <w:r>
              <w:rPr>
                <w:noProof/>
                <w:webHidden/>
              </w:rPr>
              <w:fldChar w:fldCharType="begin"/>
            </w:r>
            <w:r>
              <w:rPr>
                <w:noProof/>
                <w:webHidden/>
              </w:rPr>
              <w:instrText xml:space="preserve"> PAGEREF _Toc238129789 \h </w:instrText>
            </w:r>
            <w:r>
              <w:rPr>
                <w:noProof/>
                <w:webHidden/>
              </w:rPr>
            </w:r>
            <w:r>
              <w:rPr>
                <w:noProof/>
                <w:webHidden/>
              </w:rPr>
              <w:fldChar w:fldCharType="separate"/>
            </w:r>
            <w:r>
              <w:rPr>
                <w:noProof/>
                <w:webHidden/>
              </w:rPr>
              <w:t>4</w:t>
            </w:r>
            <w:r>
              <w:rPr>
                <w:noProof/>
                <w:webHidden/>
              </w:rPr>
              <w:fldChar w:fldCharType="end"/>
            </w:r>
          </w:hyperlink>
        </w:p>
        <w:p w14:paraId="2A838166" w14:textId="7526A168" w:rsidR="00233196" w:rsidRDefault="00233196">
          <w:pPr>
            <w:pStyle w:val="Indholdsfortegnelse2"/>
            <w:tabs>
              <w:tab w:val="right" w:leader="dot" w:pos="9628"/>
            </w:tabs>
            <w:rPr>
              <w:rFonts w:cstheme="minorBidi"/>
              <w:noProof/>
              <w:kern w:val="2"/>
              <w:sz w:val="24"/>
              <w:szCs w:val="24"/>
              <w14:ligatures w14:val="standardContextual"/>
            </w:rPr>
          </w:pPr>
          <w:hyperlink w:anchor="_Toc238129790" w:history="1">
            <w:r w:rsidRPr="001424E6">
              <w:rPr>
                <w:rStyle w:val="Hyperlink"/>
                <w:noProof/>
              </w:rPr>
              <w:t>1.1 Formål</w:t>
            </w:r>
            <w:r>
              <w:rPr>
                <w:noProof/>
                <w:webHidden/>
              </w:rPr>
              <w:tab/>
            </w:r>
            <w:r>
              <w:rPr>
                <w:noProof/>
                <w:webHidden/>
              </w:rPr>
              <w:fldChar w:fldCharType="begin"/>
            </w:r>
            <w:r>
              <w:rPr>
                <w:noProof/>
                <w:webHidden/>
              </w:rPr>
              <w:instrText xml:space="preserve"> PAGEREF _Toc238129790 \h </w:instrText>
            </w:r>
            <w:r>
              <w:rPr>
                <w:noProof/>
                <w:webHidden/>
              </w:rPr>
            </w:r>
            <w:r>
              <w:rPr>
                <w:noProof/>
                <w:webHidden/>
              </w:rPr>
              <w:fldChar w:fldCharType="separate"/>
            </w:r>
            <w:r>
              <w:rPr>
                <w:noProof/>
                <w:webHidden/>
              </w:rPr>
              <w:t>5</w:t>
            </w:r>
            <w:r>
              <w:rPr>
                <w:noProof/>
                <w:webHidden/>
              </w:rPr>
              <w:fldChar w:fldCharType="end"/>
            </w:r>
          </w:hyperlink>
        </w:p>
        <w:p w14:paraId="1207F27C" w14:textId="511DC84B" w:rsidR="00233196" w:rsidRDefault="00233196">
          <w:pPr>
            <w:pStyle w:val="Indholdsfortegnelse3"/>
            <w:tabs>
              <w:tab w:val="right" w:leader="dot" w:pos="9628"/>
            </w:tabs>
            <w:rPr>
              <w:rFonts w:cstheme="minorBidi"/>
              <w:noProof/>
              <w:kern w:val="2"/>
              <w:sz w:val="24"/>
              <w:szCs w:val="24"/>
              <w14:ligatures w14:val="standardContextual"/>
            </w:rPr>
          </w:pPr>
          <w:hyperlink w:anchor="_Toc238129791" w:history="1">
            <w:r w:rsidRPr="001424E6">
              <w:rPr>
                <w:rStyle w:val="Hyperlink"/>
                <w:rFonts w:cstheme="minorHAnsi"/>
                <w:noProof/>
              </w:rPr>
              <w:t>1.1.1 Lovgrundlag</w:t>
            </w:r>
            <w:r>
              <w:rPr>
                <w:noProof/>
                <w:webHidden/>
              </w:rPr>
              <w:tab/>
            </w:r>
            <w:r>
              <w:rPr>
                <w:noProof/>
                <w:webHidden/>
              </w:rPr>
              <w:fldChar w:fldCharType="begin"/>
            </w:r>
            <w:r>
              <w:rPr>
                <w:noProof/>
                <w:webHidden/>
              </w:rPr>
              <w:instrText xml:space="preserve"> PAGEREF _Toc238129791 \h </w:instrText>
            </w:r>
            <w:r>
              <w:rPr>
                <w:noProof/>
                <w:webHidden/>
              </w:rPr>
            </w:r>
            <w:r>
              <w:rPr>
                <w:noProof/>
                <w:webHidden/>
              </w:rPr>
              <w:fldChar w:fldCharType="separate"/>
            </w:r>
            <w:r>
              <w:rPr>
                <w:noProof/>
                <w:webHidden/>
              </w:rPr>
              <w:t>5</w:t>
            </w:r>
            <w:r>
              <w:rPr>
                <w:noProof/>
                <w:webHidden/>
              </w:rPr>
              <w:fldChar w:fldCharType="end"/>
            </w:r>
          </w:hyperlink>
        </w:p>
        <w:p w14:paraId="55EE3D03" w14:textId="69E8B04F" w:rsidR="00233196" w:rsidRDefault="00233196">
          <w:pPr>
            <w:pStyle w:val="Indholdsfortegnelse3"/>
            <w:tabs>
              <w:tab w:val="right" w:leader="dot" w:pos="9628"/>
            </w:tabs>
            <w:rPr>
              <w:rFonts w:cstheme="minorBidi"/>
              <w:noProof/>
              <w:kern w:val="2"/>
              <w:sz w:val="24"/>
              <w:szCs w:val="24"/>
              <w14:ligatures w14:val="standardContextual"/>
            </w:rPr>
          </w:pPr>
          <w:hyperlink w:anchor="_Toc238129792" w:history="1">
            <w:r w:rsidRPr="001424E6">
              <w:rPr>
                <w:rStyle w:val="Hyperlink"/>
                <w:rFonts w:cstheme="minorHAnsi"/>
                <w:noProof/>
              </w:rPr>
              <w:t>1.1.2 Planens centrale præmisser</w:t>
            </w:r>
            <w:r>
              <w:rPr>
                <w:noProof/>
                <w:webHidden/>
              </w:rPr>
              <w:tab/>
            </w:r>
            <w:r>
              <w:rPr>
                <w:noProof/>
                <w:webHidden/>
              </w:rPr>
              <w:fldChar w:fldCharType="begin"/>
            </w:r>
            <w:r>
              <w:rPr>
                <w:noProof/>
                <w:webHidden/>
              </w:rPr>
              <w:instrText xml:space="preserve"> PAGEREF _Toc238129792 \h </w:instrText>
            </w:r>
            <w:r>
              <w:rPr>
                <w:noProof/>
                <w:webHidden/>
              </w:rPr>
            </w:r>
            <w:r>
              <w:rPr>
                <w:noProof/>
                <w:webHidden/>
              </w:rPr>
              <w:fldChar w:fldCharType="separate"/>
            </w:r>
            <w:r>
              <w:rPr>
                <w:noProof/>
                <w:webHidden/>
              </w:rPr>
              <w:t>5</w:t>
            </w:r>
            <w:r>
              <w:rPr>
                <w:noProof/>
                <w:webHidden/>
              </w:rPr>
              <w:fldChar w:fldCharType="end"/>
            </w:r>
          </w:hyperlink>
        </w:p>
        <w:p w14:paraId="2FA77E3F" w14:textId="648A1E5D" w:rsidR="00233196" w:rsidRDefault="00233196">
          <w:pPr>
            <w:pStyle w:val="Indholdsfortegnelse3"/>
            <w:tabs>
              <w:tab w:val="right" w:leader="dot" w:pos="9628"/>
            </w:tabs>
            <w:rPr>
              <w:rFonts w:cstheme="minorBidi"/>
              <w:noProof/>
              <w:kern w:val="2"/>
              <w:sz w:val="24"/>
              <w:szCs w:val="24"/>
              <w14:ligatures w14:val="standardContextual"/>
            </w:rPr>
          </w:pPr>
          <w:hyperlink w:anchor="_Toc238129793" w:history="1">
            <w:r w:rsidRPr="001424E6">
              <w:rPr>
                <w:rStyle w:val="Hyperlink"/>
                <w:rFonts w:cstheme="minorHAnsi"/>
                <w:noProof/>
              </w:rPr>
              <w:t>1.1.3 Planens gyldighedsområde</w:t>
            </w:r>
            <w:r>
              <w:rPr>
                <w:noProof/>
                <w:webHidden/>
              </w:rPr>
              <w:tab/>
            </w:r>
            <w:r>
              <w:rPr>
                <w:noProof/>
                <w:webHidden/>
              </w:rPr>
              <w:fldChar w:fldCharType="begin"/>
            </w:r>
            <w:r>
              <w:rPr>
                <w:noProof/>
                <w:webHidden/>
              </w:rPr>
              <w:instrText xml:space="preserve"> PAGEREF _Toc238129793 \h </w:instrText>
            </w:r>
            <w:r>
              <w:rPr>
                <w:noProof/>
                <w:webHidden/>
              </w:rPr>
            </w:r>
            <w:r>
              <w:rPr>
                <w:noProof/>
                <w:webHidden/>
              </w:rPr>
              <w:fldChar w:fldCharType="separate"/>
            </w:r>
            <w:r>
              <w:rPr>
                <w:noProof/>
                <w:webHidden/>
              </w:rPr>
              <w:t>6</w:t>
            </w:r>
            <w:r>
              <w:rPr>
                <w:noProof/>
                <w:webHidden/>
              </w:rPr>
              <w:fldChar w:fldCharType="end"/>
            </w:r>
          </w:hyperlink>
        </w:p>
        <w:p w14:paraId="47A30EC7" w14:textId="3BF0B4E5" w:rsidR="00233196" w:rsidRDefault="00233196">
          <w:pPr>
            <w:pStyle w:val="Indholdsfortegnelse3"/>
            <w:tabs>
              <w:tab w:val="right" w:leader="dot" w:pos="9628"/>
            </w:tabs>
            <w:rPr>
              <w:rFonts w:cstheme="minorBidi"/>
              <w:noProof/>
              <w:kern w:val="2"/>
              <w:sz w:val="24"/>
              <w:szCs w:val="24"/>
              <w14:ligatures w14:val="standardContextual"/>
            </w:rPr>
          </w:pPr>
          <w:hyperlink w:anchor="_Toc238129794" w:history="1">
            <w:r w:rsidRPr="001424E6">
              <w:rPr>
                <w:rStyle w:val="Hyperlink"/>
                <w:rFonts w:cstheme="minorHAnsi"/>
                <w:noProof/>
              </w:rPr>
              <w:t>1.1.4 Planens ajourføring og gennemførelse</w:t>
            </w:r>
            <w:r>
              <w:rPr>
                <w:noProof/>
                <w:webHidden/>
              </w:rPr>
              <w:tab/>
            </w:r>
            <w:r>
              <w:rPr>
                <w:noProof/>
                <w:webHidden/>
              </w:rPr>
              <w:fldChar w:fldCharType="begin"/>
            </w:r>
            <w:r>
              <w:rPr>
                <w:noProof/>
                <w:webHidden/>
              </w:rPr>
              <w:instrText xml:space="preserve"> PAGEREF _Toc238129794 \h </w:instrText>
            </w:r>
            <w:r>
              <w:rPr>
                <w:noProof/>
                <w:webHidden/>
              </w:rPr>
            </w:r>
            <w:r>
              <w:rPr>
                <w:noProof/>
                <w:webHidden/>
              </w:rPr>
              <w:fldChar w:fldCharType="separate"/>
            </w:r>
            <w:r>
              <w:rPr>
                <w:noProof/>
                <w:webHidden/>
              </w:rPr>
              <w:t>7</w:t>
            </w:r>
            <w:r>
              <w:rPr>
                <w:noProof/>
                <w:webHidden/>
              </w:rPr>
              <w:fldChar w:fldCharType="end"/>
            </w:r>
          </w:hyperlink>
        </w:p>
        <w:p w14:paraId="557AC49B" w14:textId="0D822B6D" w:rsidR="00233196" w:rsidRDefault="00233196">
          <w:pPr>
            <w:pStyle w:val="Indholdsfortegnelse1"/>
            <w:tabs>
              <w:tab w:val="right" w:leader="dot" w:pos="9628"/>
            </w:tabs>
            <w:rPr>
              <w:rFonts w:cstheme="minorBidi"/>
              <w:b w:val="0"/>
              <w:noProof/>
              <w:kern w:val="2"/>
              <w:sz w:val="24"/>
              <w:szCs w:val="24"/>
              <w14:ligatures w14:val="standardContextual"/>
            </w:rPr>
          </w:pPr>
          <w:hyperlink w:anchor="_Toc238129795" w:history="1">
            <w:r w:rsidRPr="001424E6">
              <w:rPr>
                <w:rStyle w:val="Hyperlink"/>
                <w:rFonts w:ascii="Calibri" w:hAnsi="Calibri" w:cs="Calibri"/>
                <w:noProof/>
              </w:rPr>
              <w:t>2. Kriseledelse</w:t>
            </w:r>
            <w:r>
              <w:rPr>
                <w:noProof/>
                <w:webHidden/>
              </w:rPr>
              <w:tab/>
            </w:r>
            <w:r>
              <w:rPr>
                <w:noProof/>
                <w:webHidden/>
              </w:rPr>
              <w:fldChar w:fldCharType="begin"/>
            </w:r>
            <w:r>
              <w:rPr>
                <w:noProof/>
                <w:webHidden/>
              </w:rPr>
              <w:instrText xml:space="preserve"> PAGEREF _Toc238129795 \h </w:instrText>
            </w:r>
            <w:r>
              <w:rPr>
                <w:noProof/>
                <w:webHidden/>
              </w:rPr>
            </w:r>
            <w:r>
              <w:rPr>
                <w:noProof/>
                <w:webHidden/>
              </w:rPr>
              <w:fldChar w:fldCharType="separate"/>
            </w:r>
            <w:r>
              <w:rPr>
                <w:noProof/>
                <w:webHidden/>
              </w:rPr>
              <w:t>7</w:t>
            </w:r>
            <w:r>
              <w:rPr>
                <w:noProof/>
                <w:webHidden/>
              </w:rPr>
              <w:fldChar w:fldCharType="end"/>
            </w:r>
          </w:hyperlink>
        </w:p>
        <w:p w14:paraId="61D53FC1" w14:textId="0D43B9D2" w:rsidR="00233196" w:rsidRDefault="00233196">
          <w:pPr>
            <w:pStyle w:val="Indholdsfortegnelse2"/>
            <w:tabs>
              <w:tab w:val="right" w:leader="dot" w:pos="9628"/>
            </w:tabs>
            <w:rPr>
              <w:rFonts w:cstheme="minorBidi"/>
              <w:noProof/>
              <w:kern w:val="2"/>
              <w:sz w:val="24"/>
              <w:szCs w:val="24"/>
              <w14:ligatures w14:val="standardContextual"/>
            </w:rPr>
          </w:pPr>
          <w:hyperlink w:anchor="_Toc238129796" w:history="1">
            <w:r w:rsidRPr="001424E6">
              <w:rPr>
                <w:rStyle w:val="Hyperlink"/>
                <w:rFonts w:cstheme="minorHAnsi"/>
                <w:noProof/>
              </w:rPr>
              <w:t>2.1 Krisestyringsorganisation</w:t>
            </w:r>
            <w:r>
              <w:rPr>
                <w:noProof/>
                <w:webHidden/>
              </w:rPr>
              <w:tab/>
            </w:r>
            <w:r>
              <w:rPr>
                <w:noProof/>
                <w:webHidden/>
              </w:rPr>
              <w:fldChar w:fldCharType="begin"/>
            </w:r>
            <w:r>
              <w:rPr>
                <w:noProof/>
                <w:webHidden/>
              </w:rPr>
              <w:instrText xml:space="preserve"> PAGEREF _Toc238129796 \h </w:instrText>
            </w:r>
            <w:r>
              <w:rPr>
                <w:noProof/>
                <w:webHidden/>
              </w:rPr>
            </w:r>
            <w:r>
              <w:rPr>
                <w:noProof/>
                <w:webHidden/>
              </w:rPr>
              <w:fldChar w:fldCharType="separate"/>
            </w:r>
            <w:r>
              <w:rPr>
                <w:noProof/>
                <w:webHidden/>
              </w:rPr>
              <w:t>7</w:t>
            </w:r>
            <w:r>
              <w:rPr>
                <w:noProof/>
                <w:webHidden/>
              </w:rPr>
              <w:fldChar w:fldCharType="end"/>
            </w:r>
          </w:hyperlink>
        </w:p>
        <w:p w14:paraId="4CFBB9F6" w14:textId="795ED09D" w:rsidR="00233196" w:rsidRDefault="00233196">
          <w:pPr>
            <w:pStyle w:val="Indholdsfortegnelse2"/>
            <w:tabs>
              <w:tab w:val="right" w:leader="dot" w:pos="9628"/>
            </w:tabs>
            <w:rPr>
              <w:rFonts w:cstheme="minorBidi"/>
              <w:noProof/>
              <w:kern w:val="2"/>
              <w:sz w:val="24"/>
              <w:szCs w:val="24"/>
              <w14:ligatures w14:val="standardContextual"/>
            </w:rPr>
          </w:pPr>
          <w:hyperlink w:anchor="_Toc238129797" w:history="1">
            <w:r w:rsidRPr="001424E6">
              <w:rPr>
                <w:rStyle w:val="Hyperlink"/>
                <w:rFonts w:cstheme="minorHAnsi"/>
                <w:noProof/>
              </w:rPr>
              <w:t>2.2 Frederikshavn Kommunes Krisestyringsstab</w:t>
            </w:r>
            <w:r>
              <w:rPr>
                <w:noProof/>
                <w:webHidden/>
              </w:rPr>
              <w:tab/>
            </w:r>
            <w:r>
              <w:rPr>
                <w:noProof/>
                <w:webHidden/>
              </w:rPr>
              <w:fldChar w:fldCharType="begin"/>
            </w:r>
            <w:r>
              <w:rPr>
                <w:noProof/>
                <w:webHidden/>
              </w:rPr>
              <w:instrText xml:space="preserve"> PAGEREF _Toc238129797 \h </w:instrText>
            </w:r>
            <w:r>
              <w:rPr>
                <w:noProof/>
                <w:webHidden/>
              </w:rPr>
            </w:r>
            <w:r>
              <w:rPr>
                <w:noProof/>
                <w:webHidden/>
              </w:rPr>
              <w:fldChar w:fldCharType="separate"/>
            </w:r>
            <w:r>
              <w:rPr>
                <w:noProof/>
                <w:webHidden/>
              </w:rPr>
              <w:t>8</w:t>
            </w:r>
            <w:r>
              <w:rPr>
                <w:noProof/>
                <w:webHidden/>
              </w:rPr>
              <w:fldChar w:fldCharType="end"/>
            </w:r>
          </w:hyperlink>
        </w:p>
        <w:p w14:paraId="7019ECF4" w14:textId="5D18DFE8" w:rsidR="00233196" w:rsidRDefault="00233196">
          <w:pPr>
            <w:pStyle w:val="Indholdsfortegnelse2"/>
            <w:tabs>
              <w:tab w:val="right" w:leader="dot" w:pos="9628"/>
            </w:tabs>
            <w:rPr>
              <w:rFonts w:cstheme="minorBidi"/>
              <w:noProof/>
              <w:kern w:val="2"/>
              <w:sz w:val="24"/>
              <w:szCs w:val="24"/>
              <w14:ligatures w14:val="standardContextual"/>
            </w:rPr>
          </w:pPr>
          <w:hyperlink w:anchor="_Toc238129798" w:history="1">
            <w:r w:rsidRPr="001424E6">
              <w:rPr>
                <w:rStyle w:val="Hyperlink"/>
                <w:rFonts w:cstheme="minorHAnsi"/>
                <w:noProof/>
              </w:rPr>
              <w:t>2.3 Stabsstøttefunktionerne</w:t>
            </w:r>
            <w:r>
              <w:rPr>
                <w:noProof/>
                <w:webHidden/>
              </w:rPr>
              <w:tab/>
            </w:r>
            <w:r>
              <w:rPr>
                <w:noProof/>
                <w:webHidden/>
              </w:rPr>
              <w:fldChar w:fldCharType="begin"/>
            </w:r>
            <w:r>
              <w:rPr>
                <w:noProof/>
                <w:webHidden/>
              </w:rPr>
              <w:instrText xml:space="preserve"> PAGEREF _Toc238129798 \h </w:instrText>
            </w:r>
            <w:r>
              <w:rPr>
                <w:noProof/>
                <w:webHidden/>
              </w:rPr>
            </w:r>
            <w:r>
              <w:rPr>
                <w:noProof/>
                <w:webHidden/>
              </w:rPr>
              <w:fldChar w:fldCharType="separate"/>
            </w:r>
            <w:r>
              <w:rPr>
                <w:noProof/>
                <w:webHidden/>
              </w:rPr>
              <w:t>8</w:t>
            </w:r>
            <w:r>
              <w:rPr>
                <w:noProof/>
                <w:webHidden/>
              </w:rPr>
              <w:fldChar w:fldCharType="end"/>
            </w:r>
          </w:hyperlink>
        </w:p>
        <w:p w14:paraId="2DA43DA2" w14:textId="669C6A29" w:rsidR="00233196" w:rsidRDefault="00233196">
          <w:pPr>
            <w:pStyle w:val="Indholdsfortegnelse3"/>
            <w:tabs>
              <w:tab w:val="right" w:leader="dot" w:pos="9628"/>
            </w:tabs>
            <w:rPr>
              <w:rFonts w:cstheme="minorBidi"/>
              <w:noProof/>
              <w:kern w:val="2"/>
              <w:sz w:val="24"/>
              <w:szCs w:val="24"/>
              <w14:ligatures w14:val="standardContextual"/>
            </w:rPr>
          </w:pPr>
          <w:hyperlink w:anchor="_Toc238129799" w:history="1">
            <w:r w:rsidRPr="001424E6">
              <w:rPr>
                <w:rStyle w:val="Hyperlink"/>
                <w:rFonts w:cstheme="minorHAnsi"/>
                <w:noProof/>
              </w:rPr>
              <w:t>2.3.1 Stabssekretariat</w:t>
            </w:r>
            <w:r>
              <w:rPr>
                <w:noProof/>
                <w:webHidden/>
              </w:rPr>
              <w:tab/>
            </w:r>
            <w:r>
              <w:rPr>
                <w:noProof/>
                <w:webHidden/>
              </w:rPr>
              <w:fldChar w:fldCharType="begin"/>
            </w:r>
            <w:r>
              <w:rPr>
                <w:noProof/>
                <w:webHidden/>
              </w:rPr>
              <w:instrText xml:space="preserve"> PAGEREF _Toc238129799 \h </w:instrText>
            </w:r>
            <w:r>
              <w:rPr>
                <w:noProof/>
                <w:webHidden/>
              </w:rPr>
            </w:r>
            <w:r>
              <w:rPr>
                <w:noProof/>
                <w:webHidden/>
              </w:rPr>
              <w:fldChar w:fldCharType="separate"/>
            </w:r>
            <w:r>
              <w:rPr>
                <w:noProof/>
                <w:webHidden/>
              </w:rPr>
              <w:t>8</w:t>
            </w:r>
            <w:r>
              <w:rPr>
                <w:noProof/>
                <w:webHidden/>
              </w:rPr>
              <w:fldChar w:fldCharType="end"/>
            </w:r>
          </w:hyperlink>
        </w:p>
        <w:p w14:paraId="10DD4666" w14:textId="6580CAB2" w:rsidR="00233196" w:rsidRDefault="00233196">
          <w:pPr>
            <w:pStyle w:val="Indholdsfortegnelse3"/>
            <w:tabs>
              <w:tab w:val="right" w:leader="dot" w:pos="9628"/>
            </w:tabs>
            <w:rPr>
              <w:rFonts w:cstheme="minorBidi"/>
              <w:noProof/>
              <w:kern w:val="2"/>
              <w:sz w:val="24"/>
              <w:szCs w:val="24"/>
              <w14:ligatures w14:val="standardContextual"/>
            </w:rPr>
          </w:pPr>
          <w:hyperlink w:anchor="_Toc238129800" w:history="1">
            <w:r w:rsidRPr="001424E6">
              <w:rPr>
                <w:rStyle w:val="Hyperlink"/>
                <w:rFonts w:cstheme="minorHAnsi"/>
                <w:noProof/>
              </w:rPr>
              <w:t>2.3.2 Situationsbillede</w:t>
            </w:r>
            <w:r>
              <w:rPr>
                <w:noProof/>
                <w:webHidden/>
              </w:rPr>
              <w:tab/>
            </w:r>
            <w:r>
              <w:rPr>
                <w:noProof/>
                <w:webHidden/>
              </w:rPr>
              <w:fldChar w:fldCharType="begin"/>
            </w:r>
            <w:r>
              <w:rPr>
                <w:noProof/>
                <w:webHidden/>
              </w:rPr>
              <w:instrText xml:space="preserve"> PAGEREF _Toc238129800 \h </w:instrText>
            </w:r>
            <w:r>
              <w:rPr>
                <w:noProof/>
                <w:webHidden/>
              </w:rPr>
            </w:r>
            <w:r>
              <w:rPr>
                <w:noProof/>
                <w:webHidden/>
              </w:rPr>
              <w:fldChar w:fldCharType="separate"/>
            </w:r>
            <w:r>
              <w:rPr>
                <w:noProof/>
                <w:webHidden/>
              </w:rPr>
              <w:t>9</w:t>
            </w:r>
            <w:r>
              <w:rPr>
                <w:noProof/>
                <w:webHidden/>
              </w:rPr>
              <w:fldChar w:fldCharType="end"/>
            </w:r>
          </w:hyperlink>
        </w:p>
        <w:p w14:paraId="13E262AA" w14:textId="59464D7C" w:rsidR="00233196" w:rsidRDefault="00233196">
          <w:pPr>
            <w:pStyle w:val="Indholdsfortegnelse3"/>
            <w:tabs>
              <w:tab w:val="right" w:leader="dot" w:pos="9628"/>
            </w:tabs>
            <w:rPr>
              <w:rFonts w:cstheme="minorBidi"/>
              <w:noProof/>
              <w:kern w:val="2"/>
              <w:sz w:val="24"/>
              <w:szCs w:val="24"/>
              <w14:ligatures w14:val="standardContextual"/>
            </w:rPr>
          </w:pPr>
          <w:hyperlink w:anchor="_Toc238129801" w:history="1">
            <w:r w:rsidRPr="001424E6">
              <w:rPr>
                <w:rStyle w:val="Hyperlink"/>
                <w:rFonts w:cstheme="minorHAnsi"/>
                <w:noProof/>
              </w:rPr>
              <w:t>2.3.3 Kommunikation</w:t>
            </w:r>
            <w:r>
              <w:rPr>
                <w:noProof/>
                <w:webHidden/>
              </w:rPr>
              <w:tab/>
            </w:r>
            <w:r>
              <w:rPr>
                <w:noProof/>
                <w:webHidden/>
              </w:rPr>
              <w:fldChar w:fldCharType="begin"/>
            </w:r>
            <w:r>
              <w:rPr>
                <w:noProof/>
                <w:webHidden/>
              </w:rPr>
              <w:instrText xml:space="preserve"> PAGEREF _Toc238129801 \h </w:instrText>
            </w:r>
            <w:r>
              <w:rPr>
                <w:noProof/>
                <w:webHidden/>
              </w:rPr>
            </w:r>
            <w:r>
              <w:rPr>
                <w:noProof/>
                <w:webHidden/>
              </w:rPr>
              <w:fldChar w:fldCharType="separate"/>
            </w:r>
            <w:r>
              <w:rPr>
                <w:noProof/>
                <w:webHidden/>
              </w:rPr>
              <w:t>9</w:t>
            </w:r>
            <w:r>
              <w:rPr>
                <w:noProof/>
                <w:webHidden/>
              </w:rPr>
              <w:fldChar w:fldCharType="end"/>
            </w:r>
          </w:hyperlink>
        </w:p>
        <w:p w14:paraId="6EEFE2A8" w14:textId="11B7241D" w:rsidR="00233196" w:rsidRDefault="00233196">
          <w:pPr>
            <w:pStyle w:val="Indholdsfortegnelse3"/>
            <w:tabs>
              <w:tab w:val="right" w:leader="dot" w:pos="9628"/>
            </w:tabs>
            <w:rPr>
              <w:rFonts w:cstheme="minorBidi"/>
              <w:noProof/>
              <w:kern w:val="2"/>
              <w:sz w:val="24"/>
              <w:szCs w:val="24"/>
              <w14:ligatures w14:val="standardContextual"/>
            </w:rPr>
          </w:pPr>
          <w:hyperlink w:anchor="_Toc238129802" w:history="1">
            <w:r w:rsidRPr="001424E6">
              <w:rPr>
                <w:rStyle w:val="Hyperlink"/>
                <w:rFonts w:cstheme="minorHAnsi"/>
                <w:noProof/>
              </w:rPr>
              <w:t>2.3.4 Administration</w:t>
            </w:r>
            <w:r>
              <w:rPr>
                <w:noProof/>
                <w:webHidden/>
              </w:rPr>
              <w:tab/>
            </w:r>
            <w:r>
              <w:rPr>
                <w:noProof/>
                <w:webHidden/>
              </w:rPr>
              <w:fldChar w:fldCharType="begin"/>
            </w:r>
            <w:r>
              <w:rPr>
                <w:noProof/>
                <w:webHidden/>
              </w:rPr>
              <w:instrText xml:space="preserve"> PAGEREF _Toc238129802 \h </w:instrText>
            </w:r>
            <w:r>
              <w:rPr>
                <w:noProof/>
                <w:webHidden/>
              </w:rPr>
            </w:r>
            <w:r>
              <w:rPr>
                <w:noProof/>
                <w:webHidden/>
              </w:rPr>
              <w:fldChar w:fldCharType="separate"/>
            </w:r>
            <w:r>
              <w:rPr>
                <w:noProof/>
                <w:webHidden/>
              </w:rPr>
              <w:t>9</w:t>
            </w:r>
            <w:r>
              <w:rPr>
                <w:noProof/>
                <w:webHidden/>
              </w:rPr>
              <w:fldChar w:fldCharType="end"/>
            </w:r>
          </w:hyperlink>
        </w:p>
        <w:p w14:paraId="03D72B24" w14:textId="750C463D" w:rsidR="00233196" w:rsidRDefault="00233196">
          <w:pPr>
            <w:pStyle w:val="Indholdsfortegnelse3"/>
            <w:tabs>
              <w:tab w:val="right" w:leader="dot" w:pos="9628"/>
            </w:tabs>
            <w:rPr>
              <w:rFonts w:cstheme="minorBidi"/>
              <w:noProof/>
              <w:kern w:val="2"/>
              <w:sz w:val="24"/>
              <w:szCs w:val="24"/>
              <w14:ligatures w14:val="standardContextual"/>
            </w:rPr>
          </w:pPr>
          <w:hyperlink w:anchor="_Toc238129803" w:history="1">
            <w:r w:rsidRPr="001424E6">
              <w:rPr>
                <w:rStyle w:val="Hyperlink"/>
                <w:rFonts w:cstheme="minorHAnsi"/>
                <w:noProof/>
              </w:rPr>
              <w:t>2.3.5 Forbindelsesofficer</w:t>
            </w:r>
            <w:r>
              <w:rPr>
                <w:noProof/>
                <w:webHidden/>
              </w:rPr>
              <w:tab/>
            </w:r>
            <w:r>
              <w:rPr>
                <w:noProof/>
                <w:webHidden/>
              </w:rPr>
              <w:fldChar w:fldCharType="begin"/>
            </w:r>
            <w:r>
              <w:rPr>
                <w:noProof/>
                <w:webHidden/>
              </w:rPr>
              <w:instrText xml:space="preserve"> PAGEREF _Toc238129803 \h </w:instrText>
            </w:r>
            <w:r>
              <w:rPr>
                <w:noProof/>
                <w:webHidden/>
              </w:rPr>
            </w:r>
            <w:r>
              <w:rPr>
                <w:noProof/>
                <w:webHidden/>
              </w:rPr>
              <w:fldChar w:fldCharType="separate"/>
            </w:r>
            <w:r>
              <w:rPr>
                <w:noProof/>
                <w:webHidden/>
              </w:rPr>
              <w:t>9</w:t>
            </w:r>
            <w:r>
              <w:rPr>
                <w:noProof/>
                <w:webHidden/>
              </w:rPr>
              <w:fldChar w:fldCharType="end"/>
            </w:r>
          </w:hyperlink>
        </w:p>
        <w:p w14:paraId="709EAAF7" w14:textId="69B82396" w:rsidR="00233196" w:rsidRDefault="00233196">
          <w:pPr>
            <w:pStyle w:val="Indholdsfortegnelse3"/>
            <w:tabs>
              <w:tab w:val="right" w:leader="dot" w:pos="9628"/>
            </w:tabs>
            <w:rPr>
              <w:rFonts w:cstheme="minorBidi"/>
              <w:noProof/>
              <w:kern w:val="2"/>
              <w:sz w:val="24"/>
              <w:szCs w:val="24"/>
              <w14:ligatures w14:val="standardContextual"/>
            </w:rPr>
          </w:pPr>
          <w:hyperlink w:anchor="_Toc238129804" w:history="1">
            <w:r w:rsidRPr="001424E6">
              <w:rPr>
                <w:rStyle w:val="Hyperlink"/>
                <w:rFonts w:cstheme="minorHAnsi"/>
                <w:noProof/>
              </w:rPr>
              <w:t>2.3.6 IT</w:t>
            </w:r>
            <w:r>
              <w:rPr>
                <w:noProof/>
                <w:webHidden/>
              </w:rPr>
              <w:tab/>
            </w:r>
            <w:r>
              <w:rPr>
                <w:noProof/>
                <w:webHidden/>
              </w:rPr>
              <w:fldChar w:fldCharType="begin"/>
            </w:r>
            <w:r>
              <w:rPr>
                <w:noProof/>
                <w:webHidden/>
              </w:rPr>
              <w:instrText xml:space="preserve"> PAGEREF _Toc238129804 \h </w:instrText>
            </w:r>
            <w:r>
              <w:rPr>
                <w:noProof/>
                <w:webHidden/>
              </w:rPr>
            </w:r>
            <w:r>
              <w:rPr>
                <w:noProof/>
                <w:webHidden/>
              </w:rPr>
              <w:fldChar w:fldCharType="separate"/>
            </w:r>
            <w:r>
              <w:rPr>
                <w:noProof/>
                <w:webHidden/>
              </w:rPr>
              <w:t>9</w:t>
            </w:r>
            <w:r>
              <w:rPr>
                <w:noProof/>
                <w:webHidden/>
              </w:rPr>
              <w:fldChar w:fldCharType="end"/>
            </w:r>
          </w:hyperlink>
        </w:p>
        <w:p w14:paraId="1211A9FD" w14:textId="46B1C377" w:rsidR="00233196" w:rsidRDefault="00233196">
          <w:pPr>
            <w:pStyle w:val="Indholdsfortegnelse3"/>
            <w:tabs>
              <w:tab w:val="right" w:leader="dot" w:pos="9628"/>
            </w:tabs>
            <w:rPr>
              <w:rFonts w:cstheme="minorBidi"/>
              <w:noProof/>
              <w:kern w:val="2"/>
              <w:sz w:val="24"/>
              <w:szCs w:val="24"/>
              <w14:ligatures w14:val="standardContextual"/>
            </w:rPr>
          </w:pPr>
          <w:hyperlink w:anchor="_Toc238129805" w:history="1">
            <w:r w:rsidRPr="001424E6">
              <w:rPr>
                <w:rStyle w:val="Hyperlink"/>
                <w:rFonts w:cstheme="minorHAnsi"/>
                <w:noProof/>
              </w:rPr>
              <w:t>2.3.7 Logistik</w:t>
            </w:r>
            <w:r>
              <w:rPr>
                <w:noProof/>
                <w:webHidden/>
              </w:rPr>
              <w:tab/>
            </w:r>
            <w:r>
              <w:rPr>
                <w:noProof/>
                <w:webHidden/>
              </w:rPr>
              <w:fldChar w:fldCharType="begin"/>
            </w:r>
            <w:r>
              <w:rPr>
                <w:noProof/>
                <w:webHidden/>
              </w:rPr>
              <w:instrText xml:space="preserve"> PAGEREF _Toc238129805 \h </w:instrText>
            </w:r>
            <w:r>
              <w:rPr>
                <w:noProof/>
                <w:webHidden/>
              </w:rPr>
            </w:r>
            <w:r>
              <w:rPr>
                <w:noProof/>
                <w:webHidden/>
              </w:rPr>
              <w:fldChar w:fldCharType="separate"/>
            </w:r>
            <w:r>
              <w:rPr>
                <w:noProof/>
                <w:webHidden/>
              </w:rPr>
              <w:t>9</w:t>
            </w:r>
            <w:r>
              <w:rPr>
                <w:noProof/>
                <w:webHidden/>
              </w:rPr>
              <w:fldChar w:fldCharType="end"/>
            </w:r>
          </w:hyperlink>
        </w:p>
        <w:p w14:paraId="4AB303E2" w14:textId="3C794C14" w:rsidR="00233196" w:rsidRDefault="00233196">
          <w:pPr>
            <w:pStyle w:val="Indholdsfortegnelse3"/>
            <w:tabs>
              <w:tab w:val="right" w:leader="dot" w:pos="9628"/>
            </w:tabs>
            <w:rPr>
              <w:rFonts w:cstheme="minorBidi"/>
              <w:noProof/>
              <w:kern w:val="2"/>
              <w:sz w:val="24"/>
              <w:szCs w:val="24"/>
              <w14:ligatures w14:val="standardContextual"/>
            </w:rPr>
          </w:pPr>
          <w:hyperlink w:anchor="_Toc238129806" w:history="1">
            <w:r w:rsidRPr="001424E6">
              <w:rPr>
                <w:rStyle w:val="Hyperlink"/>
                <w:rFonts w:cstheme="minorHAnsi"/>
                <w:noProof/>
              </w:rPr>
              <w:t>2.3.8 Krisestyringsfaciliteter</w:t>
            </w:r>
            <w:r>
              <w:rPr>
                <w:noProof/>
                <w:webHidden/>
              </w:rPr>
              <w:tab/>
            </w:r>
            <w:r>
              <w:rPr>
                <w:noProof/>
                <w:webHidden/>
              </w:rPr>
              <w:fldChar w:fldCharType="begin"/>
            </w:r>
            <w:r>
              <w:rPr>
                <w:noProof/>
                <w:webHidden/>
              </w:rPr>
              <w:instrText xml:space="preserve"> PAGEREF _Toc238129806 \h </w:instrText>
            </w:r>
            <w:r>
              <w:rPr>
                <w:noProof/>
                <w:webHidden/>
              </w:rPr>
            </w:r>
            <w:r>
              <w:rPr>
                <w:noProof/>
                <w:webHidden/>
              </w:rPr>
              <w:fldChar w:fldCharType="separate"/>
            </w:r>
            <w:r>
              <w:rPr>
                <w:noProof/>
                <w:webHidden/>
              </w:rPr>
              <w:t>9</w:t>
            </w:r>
            <w:r>
              <w:rPr>
                <w:noProof/>
                <w:webHidden/>
              </w:rPr>
              <w:fldChar w:fldCharType="end"/>
            </w:r>
          </w:hyperlink>
        </w:p>
        <w:p w14:paraId="50A8DF0D" w14:textId="03594167" w:rsidR="00233196" w:rsidRDefault="00233196">
          <w:pPr>
            <w:pStyle w:val="Indholdsfortegnelse3"/>
            <w:tabs>
              <w:tab w:val="right" w:leader="dot" w:pos="9628"/>
            </w:tabs>
            <w:rPr>
              <w:rFonts w:cstheme="minorBidi"/>
              <w:noProof/>
              <w:kern w:val="2"/>
              <w:sz w:val="24"/>
              <w:szCs w:val="24"/>
              <w14:ligatures w14:val="standardContextual"/>
            </w:rPr>
          </w:pPr>
          <w:hyperlink w:anchor="_Toc238129807" w:history="1">
            <w:r w:rsidRPr="001424E6">
              <w:rPr>
                <w:rStyle w:val="Hyperlink"/>
                <w:rFonts w:cstheme="minorHAnsi"/>
                <w:noProof/>
              </w:rPr>
              <w:t>2.3.9 Evaluering</w:t>
            </w:r>
            <w:r>
              <w:rPr>
                <w:noProof/>
                <w:webHidden/>
              </w:rPr>
              <w:tab/>
            </w:r>
            <w:r>
              <w:rPr>
                <w:noProof/>
                <w:webHidden/>
              </w:rPr>
              <w:fldChar w:fldCharType="begin"/>
            </w:r>
            <w:r>
              <w:rPr>
                <w:noProof/>
                <w:webHidden/>
              </w:rPr>
              <w:instrText xml:space="preserve"> PAGEREF _Toc238129807 \h </w:instrText>
            </w:r>
            <w:r>
              <w:rPr>
                <w:noProof/>
                <w:webHidden/>
              </w:rPr>
            </w:r>
            <w:r>
              <w:rPr>
                <w:noProof/>
                <w:webHidden/>
              </w:rPr>
              <w:fldChar w:fldCharType="separate"/>
            </w:r>
            <w:r>
              <w:rPr>
                <w:noProof/>
                <w:webHidden/>
              </w:rPr>
              <w:t>9</w:t>
            </w:r>
            <w:r>
              <w:rPr>
                <w:noProof/>
                <w:webHidden/>
              </w:rPr>
              <w:fldChar w:fldCharType="end"/>
            </w:r>
          </w:hyperlink>
        </w:p>
        <w:p w14:paraId="7981C96A" w14:textId="26790662" w:rsidR="00233196" w:rsidRDefault="00233196">
          <w:pPr>
            <w:pStyle w:val="Indholdsfortegnelse1"/>
            <w:tabs>
              <w:tab w:val="right" w:leader="dot" w:pos="9628"/>
            </w:tabs>
            <w:rPr>
              <w:rFonts w:cstheme="minorBidi"/>
              <w:b w:val="0"/>
              <w:noProof/>
              <w:kern w:val="2"/>
              <w:sz w:val="24"/>
              <w:szCs w:val="24"/>
              <w14:ligatures w14:val="standardContextual"/>
            </w:rPr>
          </w:pPr>
          <w:hyperlink w:anchor="_Toc238129808" w:history="1">
            <w:r w:rsidRPr="001424E6">
              <w:rPr>
                <w:rStyle w:val="Hyperlink"/>
                <w:rFonts w:eastAsiaTheme="minorHAnsi" w:cstheme="minorHAnsi"/>
                <w:noProof/>
              </w:rPr>
              <w:t>3. Aktivering og drift af Frederikshavn Kommunes</w:t>
            </w:r>
            <w:r w:rsidRPr="001424E6">
              <w:rPr>
                <w:rStyle w:val="Hyperlink"/>
                <w:rFonts w:cstheme="minorHAnsi"/>
                <w:bCs/>
                <w:noProof/>
              </w:rPr>
              <w:t xml:space="preserve"> krisestyringsstab</w:t>
            </w:r>
            <w:r>
              <w:rPr>
                <w:noProof/>
                <w:webHidden/>
              </w:rPr>
              <w:tab/>
            </w:r>
            <w:r>
              <w:rPr>
                <w:noProof/>
                <w:webHidden/>
              </w:rPr>
              <w:fldChar w:fldCharType="begin"/>
            </w:r>
            <w:r>
              <w:rPr>
                <w:noProof/>
                <w:webHidden/>
              </w:rPr>
              <w:instrText xml:space="preserve"> PAGEREF _Toc238129808 \h </w:instrText>
            </w:r>
            <w:r>
              <w:rPr>
                <w:noProof/>
                <w:webHidden/>
              </w:rPr>
            </w:r>
            <w:r>
              <w:rPr>
                <w:noProof/>
                <w:webHidden/>
              </w:rPr>
              <w:fldChar w:fldCharType="separate"/>
            </w:r>
            <w:r>
              <w:rPr>
                <w:noProof/>
                <w:webHidden/>
              </w:rPr>
              <w:t>10</w:t>
            </w:r>
            <w:r>
              <w:rPr>
                <w:noProof/>
                <w:webHidden/>
              </w:rPr>
              <w:fldChar w:fldCharType="end"/>
            </w:r>
          </w:hyperlink>
        </w:p>
        <w:p w14:paraId="0318E398" w14:textId="0F8FA244" w:rsidR="00233196" w:rsidRDefault="00233196">
          <w:pPr>
            <w:pStyle w:val="Indholdsfortegnelse2"/>
            <w:tabs>
              <w:tab w:val="right" w:leader="dot" w:pos="9628"/>
            </w:tabs>
            <w:rPr>
              <w:rFonts w:cstheme="minorBidi"/>
              <w:noProof/>
              <w:kern w:val="2"/>
              <w:sz w:val="24"/>
              <w:szCs w:val="24"/>
              <w14:ligatures w14:val="standardContextual"/>
            </w:rPr>
          </w:pPr>
          <w:hyperlink w:anchor="_Toc238129809" w:history="1">
            <w:r w:rsidRPr="001424E6">
              <w:rPr>
                <w:rStyle w:val="Hyperlink"/>
                <w:noProof/>
              </w:rPr>
              <w:t>3.1 Krav til staben</w:t>
            </w:r>
            <w:r>
              <w:rPr>
                <w:noProof/>
                <w:webHidden/>
              </w:rPr>
              <w:tab/>
            </w:r>
            <w:r>
              <w:rPr>
                <w:noProof/>
                <w:webHidden/>
              </w:rPr>
              <w:fldChar w:fldCharType="begin"/>
            </w:r>
            <w:r>
              <w:rPr>
                <w:noProof/>
                <w:webHidden/>
              </w:rPr>
              <w:instrText xml:space="preserve"> PAGEREF _Toc238129809 \h </w:instrText>
            </w:r>
            <w:r>
              <w:rPr>
                <w:noProof/>
                <w:webHidden/>
              </w:rPr>
            </w:r>
            <w:r>
              <w:rPr>
                <w:noProof/>
                <w:webHidden/>
              </w:rPr>
              <w:fldChar w:fldCharType="separate"/>
            </w:r>
            <w:r>
              <w:rPr>
                <w:noProof/>
                <w:webHidden/>
              </w:rPr>
              <w:t>10</w:t>
            </w:r>
            <w:r>
              <w:rPr>
                <w:noProof/>
                <w:webHidden/>
              </w:rPr>
              <w:fldChar w:fldCharType="end"/>
            </w:r>
          </w:hyperlink>
        </w:p>
        <w:p w14:paraId="6CDFE9E6" w14:textId="789CBC61" w:rsidR="00233196" w:rsidRDefault="00233196">
          <w:pPr>
            <w:pStyle w:val="Indholdsfortegnelse2"/>
            <w:tabs>
              <w:tab w:val="right" w:leader="dot" w:pos="9628"/>
            </w:tabs>
            <w:rPr>
              <w:rFonts w:cstheme="minorBidi"/>
              <w:noProof/>
              <w:kern w:val="2"/>
              <w:sz w:val="24"/>
              <w:szCs w:val="24"/>
              <w14:ligatures w14:val="standardContextual"/>
            </w:rPr>
          </w:pPr>
          <w:hyperlink w:anchor="_Toc238129810" w:history="1">
            <w:r w:rsidRPr="001424E6">
              <w:rPr>
                <w:rStyle w:val="Hyperlink"/>
                <w:noProof/>
              </w:rPr>
              <w:t>3.2 Modtagelse af varsler, alarmer mv.</w:t>
            </w:r>
            <w:r>
              <w:rPr>
                <w:noProof/>
                <w:webHidden/>
              </w:rPr>
              <w:tab/>
            </w:r>
            <w:r>
              <w:rPr>
                <w:noProof/>
                <w:webHidden/>
              </w:rPr>
              <w:fldChar w:fldCharType="begin"/>
            </w:r>
            <w:r>
              <w:rPr>
                <w:noProof/>
                <w:webHidden/>
              </w:rPr>
              <w:instrText xml:space="preserve"> PAGEREF _Toc238129810 \h </w:instrText>
            </w:r>
            <w:r>
              <w:rPr>
                <w:noProof/>
                <w:webHidden/>
              </w:rPr>
            </w:r>
            <w:r>
              <w:rPr>
                <w:noProof/>
                <w:webHidden/>
              </w:rPr>
              <w:fldChar w:fldCharType="separate"/>
            </w:r>
            <w:r>
              <w:rPr>
                <w:noProof/>
                <w:webHidden/>
              </w:rPr>
              <w:t>10</w:t>
            </w:r>
            <w:r>
              <w:rPr>
                <w:noProof/>
                <w:webHidden/>
              </w:rPr>
              <w:fldChar w:fldCharType="end"/>
            </w:r>
          </w:hyperlink>
        </w:p>
        <w:p w14:paraId="651D18C9" w14:textId="383EE293" w:rsidR="00233196" w:rsidRDefault="00233196">
          <w:pPr>
            <w:pStyle w:val="Indholdsfortegnelse2"/>
            <w:tabs>
              <w:tab w:val="right" w:leader="dot" w:pos="9628"/>
            </w:tabs>
            <w:rPr>
              <w:rFonts w:cstheme="minorBidi"/>
              <w:noProof/>
              <w:kern w:val="2"/>
              <w:sz w:val="24"/>
              <w:szCs w:val="24"/>
              <w14:ligatures w14:val="standardContextual"/>
            </w:rPr>
          </w:pPr>
          <w:hyperlink w:anchor="_Toc238129811" w:history="1">
            <w:r w:rsidRPr="001424E6">
              <w:rPr>
                <w:rStyle w:val="Hyperlink"/>
                <w:noProof/>
              </w:rPr>
              <w:t>3.3 Ekstern aktivering</w:t>
            </w:r>
            <w:r>
              <w:rPr>
                <w:noProof/>
                <w:webHidden/>
              </w:rPr>
              <w:tab/>
            </w:r>
            <w:r>
              <w:rPr>
                <w:noProof/>
                <w:webHidden/>
              </w:rPr>
              <w:fldChar w:fldCharType="begin"/>
            </w:r>
            <w:r>
              <w:rPr>
                <w:noProof/>
                <w:webHidden/>
              </w:rPr>
              <w:instrText xml:space="preserve"> PAGEREF _Toc238129811 \h </w:instrText>
            </w:r>
            <w:r>
              <w:rPr>
                <w:noProof/>
                <w:webHidden/>
              </w:rPr>
            </w:r>
            <w:r>
              <w:rPr>
                <w:noProof/>
                <w:webHidden/>
              </w:rPr>
              <w:fldChar w:fldCharType="separate"/>
            </w:r>
            <w:r>
              <w:rPr>
                <w:noProof/>
                <w:webHidden/>
              </w:rPr>
              <w:t>10</w:t>
            </w:r>
            <w:r>
              <w:rPr>
                <w:noProof/>
                <w:webHidden/>
              </w:rPr>
              <w:fldChar w:fldCharType="end"/>
            </w:r>
          </w:hyperlink>
        </w:p>
        <w:p w14:paraId="284CCE15" w14:textId="5750377B" w:rsidR="00233196" w:rsidRDefault="00233196">
          <w:pPr>
            <w:pStyle w:val="Indholdsfortegnelse2"/>
            <w:tabs>
              <w:tab w:val="right" w:leader="dot" w:pos="9628"/>
            </w:tabs>
            <w:rPr>
              <w:rFonts w:cstheme="minorBidi"/>
              <w:noProof/>
              <w:kern w:val="2"/>
              <w:sz w:val="24"/>
              <w:szCs w:val="24"/>
              <w14:ligatures w14:val="standardContextual"/>
            </w:rPr>
          </w:pPr>
          <w:hyperlink w:anchor="_Toc238129812" w:history="1">
            <w:r w:rsidRPr="001424E6">
              <w:rPr>
                <w:rStyle w:val="Hyperlink"/>
                <w:noProof/>
              </w:rPr>
              <w:t>3.4 Intern aktivering</w:t>
            </w:r>
            <w:r>
              <w:rPr>
                <w:noProof/>
                <w:webHidden/>
              </w:rPr>
              <w:tab/>
            </w:r>
            <w:r>
              <w:rPr>
                <w:noProof/>
                <w:webHidden/>
              </w:rPr>
              <w:fldChar w:fldCharType="begin"/>
            </w:r>
            <w:r>
              <w:rPr>
                <w:noProof/>
                <w:webHidden/>
              </w:rPr>
              <w:instrText xml:space="preserve"> PAGEREF _Toc238129812 \h </w:instrText>
            </w:r>
            <w:r>
              <w:rPr>
                <w:noProof/>
                <w:webHidden/>
              </w:rPr>
            </w:r>
            <w:r>
              <w:rPr>
                <w:noProof/>
                <w:webHidden/>
              </w:rPr>
              <w:fldChar w:fldCharType="separate"/>
            </w:r>
            <w:r>
              <w:rPr>
                <w:noProof/>
                <w:webHidden/>
              </w:rPr>
              <w:t>10</w:t>
            </w:r>
            <w:r>
              <w:rPr>
                <w:noProof/>
                <w:webHidden/>
              </w:rPr>
              <w:fldChar w:fldCharType="end"/>
            </w:r>
          </w:hyperlink>
        </w:p>
        <w:p w14:paraId="258AC729" w14:textId="6AE0D08C" w:rsidR="00233196" w:rsidRDefault="00233196">
          <w:pPr>
            <w:pStyle w:val="Indholdsfortegnelse2"/>
            <w:tabs>
              <w:tab w:val="right" w:leader="dot" w:pos="9628"/>
            </w:tabs>
            <w:rPr>
              <w:rFonts w:cstheme="minorBidi"/>
              <w:noProof/>
              <w:kern w:val="2"/>
              <w:sz w:val="24"/>
              <w:szCs w:val="24"/>
              <w14:ligatures w14:val="standardContextual"/>
            </w:rPr>
          </w:pPr>
          <w:hyperlink w:anchor="_Toc238129813" w:history="1">
            <w:r w:rsidRPr="001424E6">
              <w:rPr>
                <w:rStyle w:val="Hyperlink"/>
                <w:noProof/>
              </w:rPr>
              <w:t>3.5 Driftsniveauer</w:t>
            </w:r>
            <w:r>
              <w:rPr>
                <w:noProof/>
                <w:webHidden/>
              </w:rPr>
              <w:tab/>
            </w:r>
            <w:r>
              <w:rPr>
                <w:noProof/>
                <w:webHidden/>
              </w:rPr>
              <w:fldChar w:fldCharType="begin"/>
            </w:r>
            <w:r>
              <w:rPr>
                <w:noProof/>
                <w:webHidden/>
              </w:rPr>
              <w:instrText xml:space="preserve"> PAGEREF _Toc238129813 \h </w:instrText>
            </w:r>
            <w:r>
              <w:rPr>
                <w:noProof/>
                <w:webHidden/>
              </w:rPr>
            </w:r>
            <w:r>
              <w:rPr>
                <w:noProof/>
                <w:webHidden/>
              </w:rPr>
              <w:fldChar w:fldCharType="separate"/>
            </w:r>
            <w:r>
              <w:rPr>
                <w:noProof/>
                <w:webHidden/>
              </w:rPr>
              <w:t>11</w:t>
            </w:r>
            <w:r>
              <w:rPr>
                <w:noProof/>
                <w:webHidden/>
              </w:rPr>
              <w:fldChar w:fldCharType="end"/>
            </w:r>
          </w:hyperlink>
        </w:p>
        <w:p w14:paraId="580726F7" w14:textId="1205414B" w:rsidR="00233196" w:rsidRDefault="00233196">
          <w:pPr>
            <w:pStyle w:val="Indholdsfortegnelse2"/>
            <w:tabs>
              <w:tab w:val="right" w:leader="dot" w:pos="9628"/>
            </w:tabs>
            <w:rPr>
              <w:rFonts w:cstheme="minorBidi"/>
              <w:noProof/>
              <w:kern w:val="2"/>
              <w:sz w:val="24"/>
              <w:szCs w:val="24"/>
              <w14:ligatures w14:val="standardContextual"/>
            </w:rPr>
          </w:pPr>
          <w:hyperlink w:anchor="_Toc238129814" w:history="1">
            <w:r w:rsidRPr="001424E6">
              <w:rPr>
                <w:rStyle w:val="Hyperlink"/>
                <w:noProof/>
              </w:rPr>
              <w:t>3.6 Aktivering af Frederikshavn Kommunes stab</w:t>
            </w:r>
            <w:r>
              <w:rPr>
                <w:noProof/>
                <w:webHidden/>
              </w:rPr>
              <w:tab/>
            </w:r>
            <w:r>
              <w:rPr>
                <w:noProof/>
                <w:webHidden/>
              </w:rPr>
              <w:fldChar w:fldCharType="begin"/>
            </w:r>
            <w:r>
              <w:rPr>
                <w:noProof/>
                <w:webHidden/>
              </w:rPr>
              <w:instrText xml:space="preserve"> PAGEREF _Toc238129814 \h </w:instrText>
            </w:r>
            <w:r>
              <w:rPr>
                <w:noProof/>
                <w:webHidden/>
              </w:rPr>
            </w:r>
            <w:r>
              <w:rPr>
                <w:noProof/>
                <w:webHidden/>
              </w:rPr>
              <w:fldChar w:fldCharType="separate"/>
            </w:r>
            <w:r>
              <w:rPr>
                <w:noProof/>
                <w:webHidden/>
              </w:rPr>
              <w:t>11</w:t>
            </w:r>
            <w:r>
              <w:rPr>
                <w:noProof/>
                <w:webHidden/>
              </w:rPr>
              <w:fldChar w:fldCharType="end"/>
            </w:r>
          </w:hyperlink>
        </w:p>
        <w:p w14:paraId="256EBEFA" w14:textId="09B9BFCD" w:rsidR="00233196" w:rsidRDefault="00233196">
          <w:pPr>
            <w:pStyle w:val="Indholdsfortegnelse3"/>
            <w:tabs>
              <w:tab w:val="right" w:leader="dot" w:pos="9628"/>
            </w:tabs>
            <w:rPr>
              <w:rFonts w:cstheme="minorBidi"/>
              <w:noProof/>
              <w:kern w:val="2"/>
              <w:sz w:val="24"/>
              <w:szCs w:val="24"/>
              <w14:ligatures w14:val="standardContextual"/>
            </w:rPr>
          </w:pPr>
          <w:hyperlink w:anchor="_Toc238129815" w:history="1">
            <w:r w:rsidRPr="001424E6">
              <w:rPr>
                <w:rStyle w:val="Hyperlink"/>
                <w:noProof/>
              </w:rPr>
              <w:t>3.6.1 Beslutning om aktivering af staben</w:t>
            </w:r>
            <w:r>
              <w:rPr>
                <w:noProof/>
                <w:webHidden/>
              </w:rPr>
              <w:tab/>
            </w:r>
            <w:r>
              <w:rPr>
                <w:noProof/>
                <w:webHidden/>
              </w:rPr>
              <w:fldChar w:fldCharType="begin"/>
            </w:r>
            <w:r>
              <w:rPr>
                <w:noProof/>
                <w:webHidden/>
              </w:rPr>
              <w:instrText xml:space="preserve"> PAGEREF _Toc238129815 \h </w:instrText>
            </w:r>
            <w:r>
              <w:rPr>
                <w:noProof/>
                <w:webHidden/>
              </w:rPr>
            </w:r>
            <w:r>
              <w:rPr>
                <w:noProof/>
                <w:webHidden/>
              </w:rPr>
              <w:fldChar w:fldCharType="separate"/>
            </w:r>
            <w:r>
              <w:rPr>
                <w:noProof/>
                <w:webHidden/>
              </w:rPr>
              <w:t>11</w:t>
            </w:r>
            <w:r>
              <w:rPr>
                <w:noProof/>
                <w:webHidden/>
              </w:rPr>
              <w:fldChar w:fldCharType="end"/>
            </w:r>
          </w:hyperlink>
        </w:p>
        <w:p w14:paraId="24A15038" w14:textId="31CFD0A8" w:rsidR="00233196" w:rsidRDefault="00233196">
          <w:pPr>
            <w:pStyle w:val="Indholdsfortegnelse3"/>
            <w:tabs>
              <w:tab w:val="right" w:leader="dot" w:pos="9628"/>
            </w:tabs>
            <w:rPr>
              <w:rFonts w:cstheme="minorBidi"/>
              <w:noProof/>
              <w:kern w:val="2"/>
              <w:sz w:val="24"/>
              <w:szCs w:val="24"/>
              <w14:ligatures w14:val="standardContextual"/>
            </w:rPr>
          </w:pPr>
          <w:hyperlink w:anchor="_Toc238129816" w:history="1">
            <w:r w:rsidRPr="001424E6">
              <w:rPr>
                <w:rStyle w:val="Hyperlink"/>
                <w:noProof/>
              </w:rPr>
              <w:t>3.6.2 Beredskabsniveauer</w:t>
            </w:r>
            <w:r>
              <w:rPr>
                <w:noProof/>
                <w:webHidden/>
              </w:rPr>
              <w:tab/>
            </w:r>
            <w:r>
              <w:rPr>
                <w:noProof/>
                <w:webHidden/>
              </w:rPr>
              <w:fldChar w:fldCharType="begin"/>
            </w:r>
            <w:r>
              <w:rPr>
                <w:noProof/>
                <w:webHidden/>
              </w:rPr>
              <w:instrText xml:space="preserve"> PAGEREF _Toc238129816 \h </w:instrText>
            </w:r>
            <w:r>
              <w:rPr>
                <w:noProof/>
                <w:webHidden/>
              </w:rPr>
            </w:r>
            <w:r>
              <w:rPr>
                <w:noProof/>
                <w:webHidden/>
              </w:rPr>
              <w:fldChar w:fldCharType="separate"/>
            </w:r>
            <w:r>
              <w:rPr>
                <w:noProof/>
                <w:webHidden/>
              </w:rPr>
              <w:t>12</w:t>
            </w:r>
            <w:r>
              <w:rPr>
                <w:noProof/>
                <w:webHidden/>
              </w:rPr>
              <w:fldChar w:fldCharType="end"/>
            </w:r>
          </w:hyperlink>
        </w:p>
        <w:p w14:paraId="5B8F2E30" w14:textId="551E405F" w:rsidR="00233196" w:rsidRDefault="00233196">
          <w:pPr>
            <w:pStyle w:val="Indholdsfortegnelse3"/>
            <w:tabs>
              <w:tab w:val="right" w:leader="dot" w:pos="9628"/>
            </w:tabs>
            <w:rPr>
              <w:rFonts w:cstheme="minorBidi"/>
              <w:noProof/>
              <w:kern w:val="2"/>
              <w:sz w:val="24"/>
              <w:szCs w:val="24"/>
              <w14:ligatures w14:val="standardContextual"/>
            </w:rPr>
          </w:pPr>
          <w:hyperlink w:anchor="_Toc238129817" w:history="1">
            <w:r w:rsidRPr="001424E6">
              <w:rPr>
                <w:rStyle w:val="Hyperlink"/>
                <w:noProof/>
              </w:rPr>
              <w:t>3.6.3 Indledende opgaver vedrørende aktivering af krisestyringsstaben</w:t>
            </w:r>
            <w:r>
              <w:rPr>
                <w:noProof/>
                <w:webHidden/>
              </w:rPr>
              <w:tab/>
            </w:r>
            <w:r>
              <w:rPr>
                <w:noProof/>
                <w:webHidden/>
              </w:rPr>
              <w:fldChar w:fldCharType="begin"/>
            </w:r>
            <w:r>
              <w:rPr>
                <w:noProof/>
                <w:webHidden/>
              </w:rPr>
              <w:instrText xml:space="preserve"> PAGEREF _Toc238129817 \h </w:instrText>
            </w:r>
            <w:r>
              <w:rPr>
                <w:noProof/>
                <w:webHidden/>
              </w:rPr>
            </w:r>
            <w:r>
              <w:rPr>
                <w:noProof/>
                <w:webHidden/>
              </w:rPr>
              <w:fldChar w:fldCharType="separate"/>
            </w:r>
            <w:r>
              <w:rPr>
                <w:noProof/>
                <w:webHidden/>
              </w:rPr>
              <w:t>12</w:t>
            </w:r>
            <w:r>
              <w:rPr>
                <w:noProof/>
                <w:webHidden/>
              </w:rPr>
              <w:fldChar w:fldCharType="end"/>
            </w:r>
          </w:hyperlink>
        </w:p>
        <w:p w14:paraId="1EEBC9F8" w14:textId="67519D08" w:rsidR="00233196" w:rsidRDefault="00233196">
          <w:pPr>
            <w:pStyle w:val="Indholdsfortegnelse3"/>
            <w:tabs>
              <w:tab w:val="right" w:leader="dot" w:pos="9628"/>
            </w:tabs>
            <w:rPr>
              <w:rFonts w:cstheme="minorBidi"/>
              <w:noProof/>
              <w:kern w:val="2"/>
              <w:sz w:val="24"/>
              <w:szCs w:val="24"/>
              <w14:ligatures w14:val="standardContextual"/>
            </w:rPr>
          </w:pPr>
          <w:hyperlink w:anchor="_Toc238129818" w:history="1">
            <w:r w:rsidRPr="001424E6">
              <w:rPr>
                <w:rStyle w:val="Hyperlink"/>
                <w:noProof/>
              </w:rPr>
              <w:t>3.6.4 Gennemførelse af 1. stabsmøde</w:t>
            </w:r>
            <w:r>
              <w:rPr>
                <w:noProof/>
                <w:webHidden/>
              </w:rPr>
              <w:tab/>
            </w:r>
            <w:r>
              <w:rPr>
                <w:noProof/>
                <w:webHidden/>
              </w:rPr>
              <w:fldChar w:fldCharType="begin"/>
            </w:r>
            <w:r>
              <w:rPr>
                <w:noProof/>
                <w:webHidden/>
              </w:rPr>
              <w:instrText xml:space="preserve"> PAGEREF _Toc238129818 \h </w:instrText>
            </w:r>
            <w:r>
              <w:rPr>
                <w:noProof/>
                <w:webHidden/>
              </w:rPr>
            </w:r>
            <w:r>
              <w:rPr>
                <w:noProof/>
                <w:webHidden/>
              </w:rPr>
              <w:fldChar w:fldCharType="separate"/>
            </w:r>
            <w:r>
              <w:rPr>
                <w:noProof/>
                <w:webHidden/>
              </w:rPr>
              <w:t>13</w:t>
            </w:r>
            <w:r>
              <w:rPr>
                <w:noProof/>
                <w:webHidden/>
              </w:rPr>
              <w:fldChar w:fldCharType="end"/>
            </w:r>
          </w:hyperlink>
        </w:p>
        <w:p w14:paraId="56B00376" w14:textId="0BE5E593" w:rsidR="00233196" w:rsidRDefault="00233196">
          <w:pPr>
            <w:pStyle w:val="Indholdsfortegnelse3"/>
            <w:tabs>
              <w:tab w:val="right" w:leader="dot" w:pos="9628"/>
            </w:tabs>
            <w:rPr>
              <w:rFonts w:cstheme="minorBidi"/>
              <w:noProof/>
              <w:kern w:val="2"/>
              <w:sz w:val="24"/>
              <w:szCs w:val="24"/>
              <w14:ligatures w14:val="standardContextual"/>
            </w:rPr>
          </w:pPr>
          <w:hyperlink w:anchor="_Toc238129819" w:history="1">
            <w:r w:rsidRPr="001424E6">
              <w:rPr>
                <w:rStyle w:val="Hyperlink"/>
                <w:noProof/>
              </w:rPr>
              <w:t>3.6.5 Gennemførelse af efterfølgende stabsmøder</w:t>
            </w:r>
            <w:r>
              <w:rPr>
                <w:noProof/>
                <w:webHidden/>
              </w:rPr>
              <w:tab/>
            </w:r>
            <w:r>
              <w:rPr>
                <w:noProof/>
                <w:webHidden/>
              </w:rPr>
              <w:fldChar w:fldCharType="begin"/>
            </w:r>
            <w:r>
              <w:rPr>
                <w:noProof/>
                <w:webHidden/>
              </w:rPr>
              <w:instrText xml:space="preserve"> PAGEREF _Toc238129819 \h </w:instrText>
            </w:r>
            <w:r>
              <w:rPr>
                <w:noProof/>
                <w:webHidden/>
              </w:rPr>
            </w:r>
            <w:r>
              <w:rPr>
                <w:noProof/>
                <w:webHidden/>
              </w:rPr>
              <w:fldChar w:fldCharType="separate"/>
            </w:r>
            <w:r>
              <w:rPr>
                <w:noProof/>
                <w:webHidden/>
              </w:rPr>
              <w:t>13</w:t>
            </w:r>
            <w:r>
              <w:rPr>
                <w:noProof/>
                <w:webHidden/>
              </w:rPr>
              <w:fldChar w:fldCharType="end"/>
            </w:r>
          </w:hyperlink>
        </w:p>
        <w:p w14:paraId="3981B3F0" w14:textId="0B2DA616" w:rsidR="00233196" w:rsidRDefault="00233196">
          <w:pPr>
            <w:pStyle w:val="Indholdsfortegnelse2"/>
            <w:tabs>
              <w:tab w:val="right" w:leader="dot" w:pos="9628"/>
            </w:tabs>
            <w:rPr>
              <w:rFonts w:cstheme="minorBidi"/>
              <w:noProof/>
              <w:kern w:val="2"/>
              <w:sz w:val="24"/>
              <w:szCs w:val="24"/>
              <w14:ligatures w14:val="standardContextual"/>
            </w:rPr>
          </w:pPr>
          <w:hyperlink w:anchor="_Toc238129820" w:history="1">
            <w:r w:rsidRPr="001424E6">
              <w:rPr>
                <w:rStyle w:val="Hyperlink"/>
                <w:noProof/>
              </w:rPr>
              <w:t>3.7 Frederikshavn Kommunes alternative mødested (2nd site)</w:t>
            </w:r>
            <w:r>
              <w:rPr>
                <w:noProof/>
                <w:webHidden/>
              </w:rPr>
              <w:tab/>
            </w:r>
            <w:r>
              <w:rPr>
                <w:noProof/>
                <w:webHidden/>
              </w:rPr>
              <w:fldChar w:fldCharType="begin"/>
            </w:r>
            <w:r>
              <w:rPr>
                <w:noProof/>
                <w:webHidden/>
              </w:rPr>
              <w:instrText xml:space="preserve"> PAGEREF _Toc238129820 \h </w:instrText>
            </w:r>
            <w:r>
              <w:rPr>
                <w:noProof/>
                <w:webHidden/>
              </w:rPr>
            </w:r>
            <w:r>
              <w:rPr>
                <w:noProof/>
                <w:webHidden/>
              </w:rPr>
              <w:fldChar w:fldCharType="separate"/>
            </w:r>
            <w:r>
              <w:rPr>
                <w:noProof/>
                <w:webHidden/>
              </w:rPr>
              <w:t>13</w:t>
            </w:r>
            <w:r>
              <w:rPr>
                <w:noProof/>
                <w:webHidden/>
              </w:rPr>
              <w:fldChar w:fldCharType="end"/>
            </w:r>
          </w:hyperlink>
        </w:p>
        <w:p w14:paraId="3FE0D182" w14:textId="247E42A6" w:rsidR="00233196" w:rsidRDefault="00233196">
          <w:pPr>
            <w:pStyle w:val="Indholdsfortegnelse2"/>
            <w:tabs>
              <w:tab w:val="right" w:leader="dot" w:pos="9628"/>
            </w:tabs>
            <w:rPr>
              <w:rFonts w:cstheme="minorBidi"/>
              <w:noProof/>
              <w:kern w:val="2"/>
              <w:sz w:val="24"/>
              <w:szCs w:val="24"/>
              <w14:ligatures w14:val="standardContextual"/>
            </w:rPr>
          </w:pPr>
          <w:hyperlink w:anchor="_Toc238129821" w:history="1">
            <w:r w:rsidRPr="001424E6">
              <w:rPr>
                <w:rStyle w:val="Hyperlink"/>
                <w:noProof/>
              </w:rPr>
              <w:t>3.8 Afløsning af stabsmedlemmerne</w:t>
            </w:r>
            <w:r>
              <w:rPr>
                <w:noProof/>
                <w:webHidden/>
              </w:rPr>
              <w:tab/>
            </w:r>
            <w:r>
              <w:rPr>
                <w:noProof/>
                <w:webHidden/>
              </w:rPr>
              <w:fldChar w:fldCharType="begin"/>
            </w:r>
            <w:r>
              <w:rPr>
                <w:noProof/>
                <w:webHidden/>
              </w:rPr>
              <w:instrText xml:space="preserve"> PAGEREF _Toc238129821 \h </w:instrText>
            </w:r>
            <w:r>
              <w:rPr>
                <w:noProof/>
                <w:webHidden/>
              </w:rPr>
            </w:r>
            <w:r>
              <w:rPr>
                <w:noProof/>
                <w:webHidden/>
              </w:rPr>
              <w:fldChar w:fldCharType="separate"/>
            </w:r>
            <w:r>
              <w:rPr>
                <w:noProof/>
                <w:webHidden/>
              </w:rPr>
              <w:t>13</w:t>
            </w:r>
            <w:r>
              <w:rPr>
                <w:noProof/>
                <w:webHidden/>
              </w:rPr>
              <w:fldChar w:fldCharType="end"/>
            </w:r>
          </w:hyperlink>
        </w:p>
        <w:p w14:paraId="2ED24178" w14:textId="2768045D" w:rsidR="00233196" w:rsidRDefault="00233196">
          <w:pPr>
            <w:pStyle w:val="Indholdsfortegnelse2"/>
            <w:tabs>
              <w:tab w:val="right" w:leader="dot" w:pos="9628"/>
            </w:tabs>
            <w:rPr>
              <w:rFonts w:cstheme="minorBidi"/>
              <w:noProof/>
              <w:kern w:val="2"/>
              <w:sz w:val="24"/>
              <w:szCs w:val="24"/>
              <w14:ligatures w14:val="standardContextual"/>
            </w:rPr>
          </w:pPr>
          <w:hyperlink w:anchor="_Toc238129822" w:history="1">
            <w:r w:rsidRPr="001424E6">
              <w:rPr>
                <w:rStyle w:val="Hyperlink"/>
                <w:noProof/>
              </w:rPr>
              <w:t>3.9 Deaktivering af staben</w:t>
            </w:r>
            <w:r>
              <w:rPr>
                <w:noProof/>
                <w:webHidden/>
              </w:rPr>
              <w:tab/>
            </w:r>
            <w:r>
              <w:rPr>
                <w:noProof/>
                <w:webHidden/>
              </w:rPr>
              <w:fldChar w:fldCharType="begin"/>
            </w:r>
            <w:r>
              <w:rPr>
                <w:noProof/>
                <w:webHidden/>
              </w:rPr>
              <w:instrText xml:space="preserve"> PAGEREF _Toc238129822 \h </w:instrText>
            </w:r>
            <w:r>
              <w:rPr>
                <w:noProof/>
                <w:webHidden/>
              </w:rPr>
            </w:r>
            <w:r>
              <w:rPr>
                <w:noProof/>
                <w:webHidden/>
              </w:rPr>
              <w:fldChar w:fldCharType="separate"/>
            </w:r>
            <w:r>
              <w:rPr>
                <w:noProof/>
                <w:webHidden/>
              </w:rPr>
              <w:t>14</w:t>
            </w:r>
            <w:r>
              <w:rPr>
                <w:noProof/>
                <w:webHidden/>
              </w:rPr>
              <w:fldChar w:fldCharType="end"/>
            </w:r>
          </w:hyperlink>
        </w:p>
        <w:p w14:paraId="532658E2" w14:textId="2474BEE3" w:rsidR="00233196" w:rsidRDefault="00233196">
          <w:pPr>
            <w:pStyle w:val="Indholdsfortegnelse1"/>
            <w:tabs>
              <w:tab w:val="right" w:leader="dot" w:pos="9628"/>
            </w:tabs>
            <w:rPr>
              <w:rFonts w:cstheme="minorBidi"/>
              <w:b w:val="0"/>
              <w:noProof/>
              <w:kern w:val="2"/>
              <w:sz w:val="24"/>
              <w:szCs w:val="24"/>
              <w14:ligatures w14:val="standardContextual"/>
            </w:rPr>
          </w:pPr>
          <w:hyperlink w:anchor="_Toc238129823" w:history="1">
            <w:r w:rsidRPr="001424E6">
              <w:rPr>
                <w:rStyle w:val="Hyperlink"/>
                <w:noProof/>
              </w:rPr>
              <w:t>4. Overblik og dokumentation</w:t>
            </w:r>
            <w:r>
              <w:rPr>
                <w:noProof/>
                <w:webHidden/>
              </w:rPr>
              <w:tab/>
            </w:r>
            <w:r>
              <w:rPr>
                <w:noProof/>
                <w:webHidden/>
              </w:rPr>
              <w:fldChar w:fldCharType="begin"/>
            </w:r>
            <w:r>
              <w:rPr>
                <w:noProof/>
                <w:webHidden/>
              </w:rPr>
              <w:instrText xml:space="preserve"> PAGEREF _Toc238129823 \h </w:instrText>
            </w:r>
            <w:r>
              <w:rPr>
                <w:noProof/>
                <w:webHidden/>
              </w:rPr>
            </w:r>
            <w:r>
              <w:rPr>
                <w:noProof/>
                <w:webHidden/>
              </w:rPr>
              <w:fldChar w:fldCharType="separate"/>
            </w:r>
            <w:r>
              <w:rPr>
                <w:noProof/>
                <w:webHidden/>
              </w:rPr>
              <w:t>14</w:t>
            </w:r>
            <w:r>
              <w:rPr>
                <w:noProof/>
                <w:webHidden/>
              </w:rPr>
              <w:fldChar w:fldCharType="end"/>
            </w:r>
          </w:hyperlink>
        </w:p>
        <w:p w14:paraId="012CAA1A" w14:textId="7E5EFFE8" w:rsidR="00233196" w:rsidRDefault="00233196">
          <w:pPr>
            <w:pStyle w:val="Indholdsfortegnelse2"/>
            <w:tabs>
              <w:tab w:val="right" w:leader="dot" w:pos="9628"/>
            </w:tabs>
            <w:rPr>
              <w:rFonts w:cstheme="minorBidi"/>
              <w:noProof/>
              <w:kern w:val="2"/>
              <w:sz w:val="24"/>
              <w:szCs w:val="24"/>
              <w14:ligatures w14:val="standardContextual"/>
            </w:rPr>
          </w:pPr>
          <w:hyperlink w:anchor="_Toc238129824" w:history="1">
            <w:r w:rsidRPr="001424E6">
              <w:rPr>
                <w:rStyle w:val="Hyperlink"/>
                <w:noProof/>
              </w:rPr>
              <w:t>4.1 Målet med håndtering af informationer</w:t>
            </w:r>
            <w:r>
              <w:rPr>
                <w:noProof/>
                <w:webHidden/>
              </w:rPr>
              <w:tab/>
            </w:r>
            <w:r>
              <w:rPr>
                <w:noProof/>
                <w:webHidden/>
              </w:rPr>
              <w:fldChar w:fldCharType="begin"/>
            </w:r>
            <w:r>
              <w:rPr>
                <w:noProof/>
                <w:webHidden/>
              </w:rPr>
              <w:instrText xml:space="preserve"> PAGEREF _Toc238129824 \h </w:instrText>
            </w:r>
            <w:r>
              <w:rPr>
                <w:noProof/>
                <w:webHidden/>
              </w:rPr>
            </w:r>
            <w:r>
              <w:rPr>
                <w:noProof/>
                <w:webHidden/>
              </w:rPr>
              <w:fldChar w:fldCharType="separate"/>
            </w:r>
            <w:r>
              <w:rPr>
                <w:noProof/>
                <w:webHidden/>
              </w:rPr>
              <w:t>14</w:t>
            </w:r>
            <w:r>
              <w:rPr>
                <w:noProof/>
                <w:webHidden/>
              </w:rPr>
              <w:fldChar w:fldCharType="end"/>
            </w:r>
          </w:hyperlink>
        </w:p>
        <w:p w14:paraId="29864C50" w14:textId="2D3A1F81" w:rsidR="00233196" w:rsidRDefault="00233196">
          <w:pPr>
            <w:pStyle w:val="Indholdsfortegnelse2"/>
            <w:tabs>
              <w:tab w:val="right" w:leader="dot" w:pos="9628"/>
            </w:tabs>
            <w:rPr>
              <w:rFonts w:cstheme="minorBidi"/>
              <w:noProof/>
              <w:kern w:val="2"/>
              <w:sz w:val="24"/>
              <w:szCs w:val="24"/>
              <w14:ligatures w14:val="standardContextual"/>
            </w:rPr>
          </w:pPr>
          <w:hyperlink w:anchor="_Toc238129825" w:history="1">
            <w:r w:rsidRPr="001424E6">
              <w:rPr>
                <w:rStyle w:val="Hyperlink"/>
                <w:noProof/>
              </w:rPr>
              <w:t>4.2 Tilgang af informationer om hændelsen</w:t>
            </w:r>
            <w:r>
              <w:rPr>
                <w:noProof/>
                <w:webHidden/>
              </w:rPr>
              <w:tab/>
            </w:r>
            <w:r>
              <w:rPr>
                <w:noProof/>
                <w:webHidden/>
              </w:rPr>
              <w:fldChar w:fldCharType="begin"/>
            </w:r>
            <w:r>
              <w:rPr>
                <w:noProof/>
                <w:webHidden/>
              </w:rPr>
              <w:instrText xml:space="preserve"> PAGEREF _Toc238129825 \h </w:instrText>
            </w:r>
            <w:r>
              <w:rPr>
                <w:noProof/>
                <w:webHidden/>
              </w:rPr>
            </w:r>
            <w:r>
              <w:rPr>
                <w:noProof/>
                <w:webHidden/>
              </w:rPr>
              <w:fldChar w:fldCharType="separate"/>
            </w:r>
            <w:r>
              <w:rPr>
                <w:noProof/>
                <w:webHidden/>
              </w:rPr>
              <w:t>14</w:t>
            </w:r>
            <w:r>
              <w:rPr>
                <w:noProof/>
                <w:webHidden/>
              </w:rPr>
              <w:fldChar w:fldCharType="end"/>
            </w:r>
          </w:hyperlink>
        </w:p>
        <w:p w14:paraId="202A5AA1" w14:textId="46A5556B" w:rsidR="00233196" w:rsidRDefault="00233196">
          <w:pPr>
            <w:pStyle w:val="Indholdsfortegnelse2"/>
            <w:tabs>
              <w:tab w:val="right" w:leader="dot" w:pos="9628"/>
            </w:tabs>
            <w:rPr>
              <w:rFonts w:cstheme="minorBidi"/>
              <w:noProof/>
              <w:kern w:val="2"/>
              <w:sz w:val="24"/>
              <w:szCs w:val="24"/>
              <w14:ligatures w14:val="standardContextual"/>
            </w:rPr>
          </w:pPr>
          <w:hyperlink w:anchor="_Toc238129826" w:history="1">
            <w:r w:rsidRPr="001424E6">
              <w:rPr>
                <w:rStyle w:val="Hyperlink"/>
                <w:noProof/>
              </w:rPr>
              <w:t>4.3 Intern fordeling af mails og telefonopkald</w:t>
            </w:r>
            <w:r>
              <w:rPr>
                <w:noProof/>
                <w:webHidden/>
              </w:rPr>
              <w:tab/>
            </w:r>
            <w:r>
              <w:rPr>
                <w:noProof/>
                <w:webHidden/>
              </w:rPr>
              <w:fldChar w:fldCharType="begin"/>
            </w:r>
            <w:r>
              <w:rPr>
                <w:noProof/>
                <w:webHidden/>
              </w:rPr>
              <w:instrText xml:space="preserve"> PAGEREF _Toc238129826 \h </w:instrText>
            </w:r>
            <w:r>
              <w:rPr>
                <w:noProof/>
                <w:webHidden/>
              </w:rPr>
            </w:r>
            <w:r>
              <w:rPr>
                <w:noProof/>
                <w:webHidden/>
              </w:rPr>
              <w:fldChar w:fldCharType="separate"/>
            </w:r>
            <w:r>
              <w:rPr>
                <w:noProof/>
                <w:webHidden/>
              </w:rPr>
              <w:t>15</w:t>
            </w:r>
            <w:r>
              <w:rPr>
                <w:noProof/>
                <w:webHidden/>
              </w:rPr>
              <w:fldChar w:fldCharType="end"/>
            </w:r>
          </w:hyperlink>
        </w:p>
        <w:p w14:paraId="13E38EFF" w14:textId="32E7F617" w:rsidR="00233196" w:rsidRDefault="00233196">
          <w:pPr>
            <w:pStyle w:val="Indholdsfortegnelse2"/>
            <w:tabs>
              <w:tab w:val="right" w:leader="dot" w:pos="9628"/>
            </w:tabs>
            <w:rPr>
              <w:rFonts w:cstheme="minorBidi"/>
              <w:noProof/>
              <w:kern w:val="2"/>
              <w:sz w:val="24"/>
              <w:szCs w:val="24"/>
              <w14:ligatures w14:val="standardContextual"/>
            </w:rPr>
          </w:pPr>
          <w:hyperlink w:anchor="_Toc238129827" w:history="1">
            <w:r w:rsidRPr="001424E6">
              <w:rPr>
                <w:rStyle w:val="Hyperlink"/>
                <w:noProof/>
              </w:rPr>
              <w:t>4.4 Dokumentation af informationer</w:t>
            </w:r>
            <w:r>
              <w:rPr>
                <w:noProof/>
                <w:webHidden/>
              </w:rPr>
              <w:tab/>
            </w:r>
            <w:r>
              <w:rPr>
                <w:noProof/>
                <w:webHidden/>
              </w:rPr>
              <w:fldChar w:fldCharType="begin"/>
            </w:r>
            <w:r>
              <w:rPr>
                <w:noProof/>
                <w:webHidden/>
              </w:rPr>
              <w:instrText xml:space="preserve"> PAGEREF _Toc238129827 \h </w:instrText>
            </w:r>
            <w:r>
              <w:rPr>
                <w:noProof/>
                <w:webHidden/>
              </w:rPr>
            </w:r>
            <w:r>
              <w:rPr>
                <w:noProof/>
                <w:webHidden/>
              </w:rPr>
              <w:fldChar w:fldCharType="separate"/>
            </w:r>
            <w:r>
              <w:rPr>
                <w:noProof/>
                <w:webHidden/>
              </w:rPr>
              <w:t>15</w:t>
            </w:r>
            <w:r>
              <w:rPr>
                <w:noProof/>
                <w:webHidden/>
              </w:rPr>
              <w:fldChar w:fldCharType="end"/>
            </w:r>
          </w:hyperlink>
        </w:p>
        <w:p w14:paraId="1BF186D2" w14:textId="1AFB14E3" w:rsidR="00233196" w:rsidRDefault="00233196">
          <w:pPr>
            <w:pStyle w:val="Indholdsfortegnelse3"/>
            <w:tabs>
              <w:tab w:val="right" w:leader="dot" w:pos="9628"/>
            </w:tabs>
            <w:rPr>
              <w:rFonts w:cstheme="minorBidi"/>
              <w:noProof/>
              <w:kern w:val="2"/>
              <w:sz w:val="24"/>
              <w:szCs w:val="24"/>
              <w14:ligatures w14:val="standardContextual"/>
            </w:rPr>
          </w:pPr>
          <w:hyperlink w:anchor="_Toc238129828" w:history="1">
            <w:r w:rsidRPr="001424E6">
              <w:rPr>
                <w:rStyle w:val="Hyperlink"/>
                <w:noProof/>
              </w:rPr>
              <w:t>4.4.1 Log og journalisering</w:t>
            </w:r>
            <w:r>
              <w:rPr>
                <w:noProof/>
                <w:webHidden/>
              </w:rPr>
              <w:tab/>
            </w:r>
            <w:r>
              <w:rPr>
                <w:noProof/>
                <w:webHidden/>
              </w:rPr>
              <w:fldChar w:fldCharType="begin"/>
            </w:r>
            <w:r>
              <w:rPr>
                <w:noProof/>
                <w:webHidden/>
              </w:rPr>
              <w:instrText xml:space="preserve"> PAGEREF _Toc238129828 \h </w:instrText>
            </w:r>
            <w:r>
              <w:rPr>
                <w:noProof/>
                <w:webHidden/>
              </w:rPr>
            </w:r>
            <w:r>
              <w:rPr>
                <w:noProof/>
                <w:webHidden/>
              </w:rPr>
              <w:fldChar w:fldCharType="separate"/>
            </w:r>
            <w:r>
              <w:rPr>
                <w:noProof/>
                <w:webHidden/>
              </w:rPr>
              <w:t>15</w:t>
            </w:r>
            <w:r>
              <w:rPr>
                <w:noProof/>
                <w:webHidden/>
              </w:rPr>
              <w:fldChar w:fldCharType="end"/>
            </w:r>
          </w:hyperlink>
        </w:p>
        <w:p w14:paraId="1BCDEEA3" w14:textId="63CCB7A0" w:rsidR="00233196" w:rsidRDefault="00233196">
          <w:pPr>
            <w:pStyle w:val="Indholdsfortegnelse3"/>
            <w:tabs>
              <w:tab w:val="right" w:leader="dot" w:pos="9628"/>
            </w:tabs>
            <w:rPr>
              <w:rFonts w:cstheme="minorBidi"/>
              <w:noProof/>
              <w:kern w:val="2"/>
              <w:sz w:val="24"/>
              <w:szCs w:val="24"/>
              <w14:ligatures w14:val="standardContextual"/>
            </w:rPr>
          </w:pPr>
          <w:hyperlink w:anchor="_Toc238129829" w:history="1">
            <w:r w:rsidRPr="001424E6">
              <w:rPr>
                <w:rStyle w:val="Hyperlink"/>
                <w:noProof/>
              </w:rPr>
              <w:t>4.4.2 Referat og aktionsliste</w:t>
            </w:r>
            <w:r>
              <w:rPr>
                <w:noProof/>
                <w:webHidden/>
              </w:rPr>
              <w:tab/>
            </w:r>
            <w:r>
              <w:rPr>
                <w:noProof/>
                <w:webHidden/>
              </w:rPr>
              <w:fldChar w:fldCharType="begin"/>
            </w:r>
            <w:r>
              <w:rPr>
                <w:noProof/>
                <w:webHidden/>
              </w:rPr>
              <w:instrText xml:space="preserve"> PAGEREF _Toc238129829 \h </w:instrText>
            </w:r>
            <w:r>
              <w:rPr>
                <w:noProof/>
                <w:webHidden/>
              </w:rPr>
            </w:r>
            <w:r>
              <w:rPr>
                <w:noProof/>
                <w:webHidden/>
              </w:rPr>
              <w:fldChar w:fldCharType="separate"/>
            </w:r>
            <w:r>
              <w:rPr>
                <w:noProof/>
                <w:webHidden/>
              </w:rPr>
              <w:t>16</w:t>
            </w:r>
            <w:r>
              <w:rPr>
                <w:noProof/>
                <w:webHidden/>
              </w:rPr>
              <w:fldChar w:fldCharType="end"/>
            </w:r>
          </w:hyperlink>
        </w:p>
        <w:p w14:paraId="464891DC" w14:textId="79A969A5" w:rsidR="00233196" w:rsidRDefault="00233196">
          <w:pPr>
            <w:pStyle w:val="Indholdsfortegnelse2"/>
            <w:tabs>
              <w:tab w:val="right" w:leader="dot" w:pos="9628"/>
            </w:tabs>
            <w:rPr>
              <w:rFonts w:cstheme="minorBidi"/>
              <w:noProof/>
              <w:kern w:val="2"/>
              <w:sz w:val="24"/>
              <w:szCs w:val="24"/>
              <w14:ligatures w14:val="standardContextual"/>
            </w:rPr>
          </w:pPr>
          <w:hyperlink w:anchor="_Toc238129830" w:history="1">
            <w:r w:rsidRPr="001424E6">
              <w:rPr>
                <w:rStyle w:val="Hyperlink"/>
                <w:noProof/>
              </w:rPr>
              <w:t>4.5 Opstilling af Frederikshavn Kommunes situationsbillede</w:t>
            </w:r>
            <w:r>
              <w:rPr>
                <w:noProof/>
                <w:webHidden/>
              </w:rPr>
              <w:tab/>
            </w:r>
            <w:r>
              <w:rPr>
                <w:noProof/>
                <w:webHidden/>
              </w:rPr>
              <w:fldChar w:fldCharType="begin"/>
            </w:r>
            <w:r>
              <w:rPr>
                <w:noProof/>
                <w:webHidden/>
              </w:rPr>
              <w:instrText xml:space="preserve"> PAGEREF _Toc238129830 \h </w:instrText>
            </w:r>
            <w:r>
              <w:rPr>
                <w:noProof/>
                <w:webHidden/>
              </w:rPr>
            </w:r>
            <w:r>
              <w:rPr>
                <w:noProof/>
                <w:webHidden/>
              </w:rPr>
              <w:fldChar w:fldCharType="separate"/>
            </w:r>
            <w:r>
              <w:rPr>
                <w:noProof/>
                <w:webHidden/>
              </w:rPr>
              <w:t>16</w:t>
            </w:r>
            <w:r>
              <w:rPr>
                <w:noProof/>
                <w:webHidden/>
              </w:rPr>
              <w:fldChar w:fldCharType="end"/>
            </w:r>
          </w:hyperlink>
        </w:p>
        <w:p w14:paraId="69106E50" w14:textId="00A38380" w:rsidR="00233196" w:rsidRDefault="00233196">
          <w:pPr>
            <w:pStyle w:val="Indholdsfortegnelse2"/>
            <w:tabs>
              <w:tab w:val="right" w:leader="dot" w:pos="9628"/>
            </w:tabs>
            <w:rPr>
              <w:rFonts w:cstheme="minorBidi"/>
              <w:noProof/>
              <w:kern w:val="2"/>
              <w:sz w:val="24"/>
              <w:szCs w:val="24"/>
              <w14:ligatures w14:val="standardContextual"/>
            </w:rPr>
          </w:pPr>
          <w:hyperlink w:anchor="_Toc238129831" w:history="1">
            <w:r w:rsidRPr="001424E6">
              <w:rPr>
                <w:rStyle w:val="Hyperlink"/>
                <w:noProof/>
              </w:rPr>
              <w:t>4.6 Overblik over Frederikshavn Kommunes ressourcer</w:t>
            </w:r>
            <w:r>
              <w:rPr>
                <w:noProof/>
                <w:webHidden/>
              </w:rPr>
              <w:tab/>
            </w:r>
            <w:r>
              <w:rPr>
                <w:noProof/>
                <w:webHidden/>
              </w:rPr>
              <w:fldChar w:fldCharType="begin"/>
            </w:r>
            <w:r>
              <w:rPr>
                <w:noProof/>
                <w:webHidden/>
              </w:rPr>
              <w:instrText xml:space="preserve"> PAGEREF _Toc238129831 \h </w:instrText>
            </w:r>
            <w:r>
              <w:rPr>
                <w:noProof/>
                <w:webHidden/>
              </w:rPr>
            </w:r>
            <w:r>
              <w:rPr>
                <w:noProof/>
                <w:webHidden/>
              </w:rPr>
              <w:fldChar w:fldCharType="separate"/>
            </w:r>
            <w:r>
              <w:rPr>
                <w:noProof/>
                <w:webHidden/>
              </w:rPr>
              <w:t>16</w:t>
            </w:r>
            <w:r>
              <w:rPr>
                <w:noProof/>
                <w:webHidden/>
              </w:rPr>
              <w:fldChar w:fldCharType="end"/>
            </w:r>
          </w:hyperlink>
        </w:p>
        <w:p w14:paraId="3664DCDD" w14:textId="267F5DE9" w:rsidR="00233196" w:rsidRDefault="00233196">
          <w:pPr>
            <w:pStyle w:val="Indholdsfortegnelse3"/>
            <w:tabs>
              <w:tab w:val="right" w:leader="dot" w:pos="9628"/>
            </w:tabs>
            <w:rPr>
              <w:rFonts w:cstheme="minorBidi"/>
              <w:noProof/>
              <w:kern w:val="2"/>
              <w:sz w:val="24"/>
              <w:szCs w:val="24"/>
              <w14:ligatures w14:val="standardContextual"/>
            </w:rPr>
          </w:pPr>
          <w:hyperlink w:anchor="_Toc238129832" w:history="1">
            <w:r w:rsidRPr="001424E6">
              <w:rPr>
                <w:rStyle w:val="Hyperlink"/>
                <w:noProof/>
              </w:rPr>
              <w:t>4.6.1 Skab overblik</w:t>
            </w:r>
            <w:r>
              <w:rPr>
                <w:noProof/>
                <w:webHidden/>
              </w:rPr>
              <w:tab/>
            </w:r>
            <w:r>
              <w:rPr>
                <w:noProof/>
                <w:webHidden/>
              </w:rPr>
              <w:fldChar w:fldCharType="begin"/>
            </w:r>
            <w:r>
              <w:rPr>
                <w:noProof/>
                <w:webHidden/>
              </w:rPr>
              <w:instrText xml:space="preserve"> PAGEREF _Toc238129832 \h </w:instrText>
            </w:r>
            <w:r>
              <w:rPr>
                <w:noProof/>
                <w:webHidden/>
              </w:rPr>
            </w:r>
            <w:r>
              <w:rPr>
                <w:noProof/>
                <w:webHidden/>
              </w:rPr>
              <w:fldChar w:fldCharType="separate"/>
            </w:r>
            <w:r>
              <w:rPr>
                <w:noProof/>
                <w:webHidden/>
              </w:rPr>
              <w:t>16</w:t>
            </w:r>
            <w:r>
              <w:rPr>
                <w:noProof/>
                <w:webHidden/>
              </w:rPr>
              <w:fldChar w:fldCharType="end"/>
            </w:r>
          </w:hyperlink>
        </w:p>
        <w:p w14:paraId="5679D00B" w14:textId="324868B0" w:rsidR="00233196" w:rsidRDefault="00233196">
          <w:pPr>
            <w:pStyle w:val="Indholdsfortegnelse1"/>
            <w:tabs>
              <w:tab w:val="right" w:leader="dot" w:pos="9628"/>
            </w:tabs>
            <w:rPr>
              <w:rFonts w:cstheme="minorBidi"/>
              <w:b w:val="0"/>
              <w:noProof/>
              <w:kern w:val="2"/>
              <w:sz w:val="24"/>
              <w:szCs w:val="24"/>
              <w14:ligatures w14:val="standardContextual"/>
            </w:rPr>
          </w:pPr>
          <w:hyperlink w:anchor="_Toc238129833" w:history="1">
            <w:r w:rsidRPr="001424E6">
              <w:rPr>
                <w:rStyle w:val="Hyperlink"/>
                <w:noProof/>
              </w:rPr>
              <w:t>5. Koordinering af handlinger og disponering af ressourcer</w:t>
            </w:r>
            <w:r>
              <w:rPr>
                <w:noProof/>
                <w:webHidden/>
              </w:rPr>
              <w:tab/>
            </w:r>
            <w:r>
              <w:rPr>
                <w:noProof/>
                <w:webHidden/>
              </w:rPr>
              <w:fldChar w:fldCharType="begin"/>
            </w:r>
            <w:r>
              <w:rPr>
                <w:noProof/>
                <w:webHidden/>
              </w:rPr>
              <w:instrText xml:space="preserve"> PAGEREF _Toc238129833 \h </w:instrText>
            </w:r>
            <w:r>
              <w:rPr>
                <w:noProof/>
                <w:webHidden/>
              </w:rPr>
            </w:r>
            <w:r>
              <w:rPr>
                <w:noProof/>
                <w:webHidden/>
              </w:rPr>
              <w:fldChar w:fldCharType="separate"/>
            </w:r>
            <w:r>
              <w:rPr>
                <w:noProof/>
                <w:webHidden/>
              </w:rPr>
              <w:t>17</w:t>
            </w:r>
            <w:r>
              <w:rPr>
                <w:noProof/>
                <w:webHidden/>
              </w:rPr>
              <w:fldChar w:fldCharType="end"/>
            </w:r>
          </w:hyperlink>
        </w:p>
        <w:p w14:paraId="1A2F13F5" w14:textId="51684DA3" w:rsidR="00233196" w:rsidRDefault="00233196">
          <w:pPr>
            <w:pStyle w:val="Indholdsfortegnelse2"/>
            <w:tabs>
              <w:tab w:val="right" w:leader="dot" w:pos="9628"/>
            </w:tabs>
            <w:rPr>
              <w:rFonts w:cstheme="minorBidi"/>
              <w:noProof/>
              <w:kern w:val="2"/>
              <w:sz w:val="24"/>
              <w:szCs w:val="24"/>
              <w14:ligatures w14:val="standardContextual"/>
            </w:rPr>
          </w:pPr>
          <w:hyperlink w:anchor="_Toc238129834" w:history="1">
            <w:r w:rsidRPr="001424E6">
              <w:rPr>
                <w:rStyle w:val="Hyperlink"/>
                <w:noProof/>
              </w:rPr>
              <w:t>5.1 Målet med koordinering</w:t>
            </w:r>
            <w:r>
              <w:rPr>
                <w:noProof/>
                <w:webHidden/>
              </w:rPr>
              <w:tab/>
            </w:r>
            <w:r>
              <w:rPr>
                <w:noProof/>
                <w:webHidden/>
              </w:rPr>
              <w:fldChar w:fldCharType="begin"/>
            </w:r>
            <w:r>
              <w:rPr>
                <w:noProof/>
                <w:webHidden/>
              </w:rPr>
              <w:instrText xml:space="preserve"> PAGEREF _Toc238129834 \h </w:instrText>
            </w:r>
            <w:r>
              <w:rPr>
                <w:noProof/>
                <w:webHidden/>
              </w:rPr>
            </w:r>
            <w:r>
              <w:rPr>
                <w:noProof/>
                <w:webHidden/>
              </w:rPr>
              <w:fldChar w:fldCharType="separate"/>
            </w:r>
            <w:r>
              <w:rPr>
                <w:noProof/>
                <w:webHidden/>
              </w:rPr>
              <w:t>17</w:t>
            </w:r>
            <w:r>
              <w:rPr>
                <w:noProof/>
                <w:webHidden/>
              </w:rPr>
              <w:fldChar w:fldCharType="end"/>
            </w:r>
          </w:hyperlink>
        </w:p>
        <w:p w14:paraId="1B1D6F4E" w14:textId="61D8089D" w:rsidR="00233196" w:rsidRDefault="00233196">
          <w:pPr>
            <w:pStyle w:val="Indholdsfortegnelse3"/>
            <w:tabs>
              <w:tab w:val="right" w:leader="dot" w:pos="9628"/>
            </w:tabs>
            <w:rPr>
              <w:rFonts w:cstheme="minorBidi"/>
              <w:noProof/>
              <w:kern w:val="2"/>
              <w:sz w:val="24"/>
              <w:szCs w:val="24"/>
              <w14:ligatures w14:val="standardContextual"/>
            </w:rPr>
          </w:pPr>
          <w:hyperlink w:anchor="_Toc238129835" w:history="1">
            <w:r w:rsidRPr="001424E6">
              <w:rPr>
                <w:rStyle w:val="Hyperlink"/>
                <w:noProof/>
              </w:rPr>
              <w:t>5.1.1 Krav til koordinationen</w:t>
            </w:r>
            <w:r>
              <w:rPr>
                <w:noProof/>
                <w:webHidden/>
              </w:rPr>
              <w:tab/>
            </w:r>
            <w:r>
              <w:rPr>
                <w:noProof/>
                <w:webHidden/>
              </w:rPr>
              <w:fldChar w:fldCharType="begin"/>
            </w:r>
            <w:r>
              <w:rPr>
                <w:noProof/>
                <w:webHidden/>
              </w:rPr>
              <w:instrText xml:space="preserve"> PAGEREF _Toc238129835 \h </w:instrText>
            </w:r>
            <w:r>
              <w:rPr>
                <w:noProof/>
                <w:webHidden/>
              </w:rPr>
            </w:r>
            <w:r>
              <w:rPr>
                <w:noProof/>
                <w:webHidden/>
              </w:rPr>
              <w:fldChar w:fldCharType="separate"/>
            </w:r>
            <w:r>
              <w:rPr>
                <w:noProof/>
                <w:webHidden/>
              </w:rPr>
              <w:t>17</w:t>
            </w:r>
            <w:r>
              <w:rPr>
                <w:noProof/>
                <w:webHidden/>
              </w:rPr>
              <w:fldChar w:fldCharType="end"/>
            </w:r>
          </w:hyperlink>
        </w:p>
        <w:p w14:paraId="5343B9E2" w14:textId="29C92168" w:rsidR="00233196" w:rsidRDefault="00233196">
          <w:pPr>
            <w:pStyle w:val="Indholdsfortegnelse2"/>
            <w:tabs>
              <w:tab w:val="right" w:leader="dot" w:pos="9628"/>
            </w:tabs>
            <w:rPr>
              <w:rFonts w:cstheme="minorBidi"/>
              <w:noProof/>
              <w:kern w:val="2"/>
              <w:sz w:val="24"/>
              <w:szCs w:val="24"/>
              <w14:ligatures w14:val="standardContextual"/>
            </w:rPr>
          </w:pPr>
          <w:hyperlink w:anchor="_Toc238129836" w:history="1">
            <w:r w:rsidRPr="001424E6">
              <w:rPr>
                <w:rStyle w:val="Hyperlink"/>
                <w:noProof/>
              </w:rPr>
              <w:t>5.2 Bemyndigelse</w:t>
            </w:r>
            <w:r>
              <w:rPr>
                <w:noProof/>
                <w:webHidden/>
              </w:rPr>
              <w:tab/>
            </w:r>
            <w:r>
              <w:rPr>
                <w:noProof/>
                <w:webHidden/>
              </w:rPr>
              <w:fldChar w:fldCharType="begin"/>
            </w:r>
            <w:r>
              <w:rPr>
                <w:noProof/>
                <w:webHidden/>
              </w:rPr>
              <w:instrText xml:space="preserve"> PAGEREF _Toc238129836 \h </w:instrText>
            </w:r>
            <w:r>
              <w:rPr>
                <w:noProof/>
                <w:webHidden/>
              </w:rPr>
            </w:r>
            <w:r>
              <w:rPr>
                <w:noProof/>
                <w:webHidden/>
              </w:rPr>
              <w:fldChar w:fldCharType="separate"/>
            </w:r>
            <w:r>
              <w:rPr>
                <w:noProof/>
                <w:webHidden/>
              </w:rPr>
              <w:t>18</w:t>
            </w:r>
            <w:r>
              <w:rPr>
                <w:noProof/>
                <w:webHidden/>
              </w:rPr>
              <w:fldChar w:fldCharType="end"/>
            </w:r>
          </w:hyperlink>
        </w:p>
        <w:p w14:paraId="683EF5EE" w14:textId="14C58945" w:rsidR="00233196" w:rsidRDefault="00233196">
          <w:pPr>
            <w:pStyle w:val="Indholdsfortegnelse2"/>
            <w:tabs>
              <w:tab w:val="right" w:leader="dot" w:pos="9628"/>
            </w:tabs>
            <w:rPr>
              <w:rFonts w:cstheme="minorBidi"/>
              <w:noProof/>
              <w:kern w:val="2"/>
              <w:sz w:val="24"/>
              <w:szCs w:val="24"/>
              <w14:ligatures w14:val="standardContextual"/>
            </w:rPr>
          </w:pPr>
          <w:hyperlink w:anchor="_Toc238129837" w:history="1">
            <w:r w:rsidRPr="001424E6">
              <w:rPr>
                <w:rStyle w:val="Hyperlink"/>
                <w:noProof/>
              </w:rPr>
              <w:t>5.3 Beslutninger vedrørende handlinger og ressourceanvendelse</w:t>
            </w:r>
            <w:r>
              <w:rPr>
                <w:noProof/>
                <w:webHidden/>
              </w:rPr>
              <w:tab/>
            </w:r>
            <w:r>
              <w:rPr>
                <w:noProof/>
                <w:webHidden/>
              </w:rPr>
              <w:fldChar w:fldCharType="begin"/>
            </w:r>
            <w:r>
              <w:rPr>
                <w:noProof/>
                <w:webHidden/>
              </w:rPr>
              <w:instrText xml:space="preserve"> PAGEREF _Toc238129837 \h </w:instrText>
            </w:r>
            <w:r>
              <w:rPr>
                <w:noProof/>
                <w:webHidden/>
              </w:rPr>
            </w:r>
            <w:r>
              <w:rPr>
                <w:noProof/>
                <w:webHidden/>
              </w:rPr>
              <w:fldChar w:fldCharType="separate"/>
            </w:r>
            <w:r>
              <w:rPr>
                <w:noProof/>
                <w:webHidden/>
              </w:rPr>
              <w:t>18</w:t>
            </w:r>
            <w:r>
              <w:rPr>
                <w:noProof/>
                <w:webHidden/>
              </w:rPr>
              <w:fldChar w:fldCharType="end"/>
            </w:r>
          </w:hyperlink>
        </w:p>
        <w:p w14:paraId="526D9BB4" w14:textId="3AA71441" w:rsidR="00233196" w:rsidRDefault="00233196">
          <w:pPr>
            <w:pStyle w:val="Indholdsfortegnelse2"/>
            <w:tabs>
              <w:tab w:val="right" w:leader="dot" w:pos="9628"/>
            </w:tabs>
            <w:rPr>
              <w:rFonts w:cstheme="minorBidi"/>
              <w:noProof/>
              <w:kern w:val="2"/>
              <w:sz w:val="24"/>
              <w:szCs w:val="24"/>
              <w14:ligatures w14:val="standardContextual"/>
            </w:rPr>
          </w:pPr>
          <w:hyperlink w:anchor="_Toc238129838" w:history="1">
            <w:r w:rsidRPr="001424E6">
              <w:rPr>
                <w:rStyle w:val="Hyperlink"/>
                <w:noProof/>
              </w:rPr>
              <w:t>5.4 Stabens hasteprocedure</w:t>
            </w:r>
            <w:r>
              <w:rPr>
                <w:noProof/>
                <w:webHidden/>
              </w:rPr>
              <w:tab/>
            </w:r>
            <w:r>
              <w:rPr>
                <w:noProof/>
                <w:webHidden/>
              </w:rPr>
              <w:fldChar w:fldCharType="begin"/>
            </w:r>
            <w:r>
              <w:rPr>
                <w:noProof/>
                <w:webHidden/>
              </w:rPr>
              <w:instrText xml:space="preserve"> PAGEREF _Toc238129838 \h </w:instrText>
            </w:r>
            <w:r>
              <w:rPr>
                <w:noProof/>
                <w:webHidden/>
              </w:rPr>
            </w:r>
            <w:r>
              <w:rPr>
                <w:noProof/>
                <w:webHidden/>
              </w:rPr>
              <w:fldChar w:fldCharType="separate"/>
            </w:r>
            <w:r>
              <w:rPr>
                <w:noProof/>
                <w:webHidden/>
              </w:rPr>
              <w:t>18</w:t>
            </w:r>
            <w:r>
              <w:rPr>
                <w:noProof/>
                <w:webHidden/>
              </w:rPr>
              <w:fldChar w:fldCharType="end"/>
            </w:r>
          </w:hyperlink>
        </w:p>
        <w:p w14:paraId="51FB25FA" w14:textId="1F25C906" w:rsidR="00233196" w:rsidRDefault="00233196">
          <w:pPr>
            <w:pStyle w:val="Indholdsfortegnelse1"/>
            <w:tabs>
              <w:tab w:val="right" w:leader="dot" w:pos="9628"/>
            </w:tabs>
            <w:rPr>
              <w:rFonts w:cstheme="minorBidi"/>
              <w:b w:val="0"/>
              <w:noProof/>
              <w:kern w:val="2"/>
              <w:sz w:val="24"/>
              <w:szCs w:val="24"/>
              <w14:ligatures w14:val="standardContextual"/>
            </w:rPr>
          </w:pPr>
          <w:hyperlink w:anchor="_Toc238129839" w:history="1">
            <w:r w:rsidRPr="001424E6">
              <w:rPr>
                <w:rStyle w:val="Hyperlink"/>
                <w:noProof/>
              </w:rPr>
              <w:t>6. Krisekommunikation</w:t>
            </w:r>
            <w:r>
              <w:rPr>
                <w:noProof/>
                <w:webHidden/>
              </w:rPr>
              <w:tab/>
            </w:r>
            <w:r>
              <w:rPr>
                <w:noProof/>
                <w:webHidden/>
              </w:rPr>
              <w:fldChar w:fldCharType="begin"/>
            </w:r>
            <w:r>
              <w:rPr>
                <w:noProof/>
                <w:webHidden/>
              </w:rPr>
              <w:instrText xml:space="preserve"> PAGEREF _Toc238129839 \h </w:instrText>
            </w:r>
            <w:r>
              <w:rPr>
                <w:noProof/>
                <w:webHidden/>
              </w:rPr>
            </w:r>
            <w:r>
              <w:rPr>
                <w:noProof/>
                <w:webHidden/>
              </w:rPr>
              <w:fldChar w:fldCharType="separate"/>
            </w:r>
            <w:r>
              <w:rPr>
                <w:noProof/>
                <w:webHidden/>
              </w:rPr>
              <w:t>18</w:t>
            </w:r>
            <w:r>
              <w:rPr>
                <w:noProof/>
                <w:webHidden/>
              </w:rPr>
              <w:fldChar w:fldCharType="end"/>
            </w:r>
          </w:hyperlink>
        </w:p>
        <w:p w14:paraId="2AECBCA4" w14:textId="45B11B22" w:rsidR="00233196" w:rsidRDefault="00233196">
          <w:pPr>
            <w:pStyle w:val="Indholdsfortegnelse2"/>
            <w:tabs>
              <w:tab w:val="right" w:leader="dot" w:pos="9628"/>
            </w:tabs>
            <w:rPr>
              <w:rFonts w:cstheme="minorBidi"/>
              <w:noProof/>
              <w:kern w:val="2"/>
              <w:sz w:val="24"/>
              <w:szCs w:val="24"/>
              <w14:ligatures w14:val="standardContextual"/>
            </w:rPr>
          </w:pPr>
          <w:hyperlink w:anchor="_Toc238129840" w:history="1">
            <w:r w:rsidRPr="001424E6">
              <w:rPr>
                <w:rStyle w:val="Hyperlink"/>
                <w:noProof/>
              </w:rPr>
              <w:t>6.1 Målet med kommunikationsindsatsen</w:t>
            </w:r>
            <w:r>
              <w:rPr>
                <w:noProof/>
                <w:webHidden/>
              </w:rPr>
              <w:tab/>
            </w:r>
            <w:r>
              <w:rPr>
                <w:noProof/>
                <w:webHidden/>
              </w:rPr>
              <w:fldChar w:fldCharType="begin"/>
            </w:r>
            <w:r>
              <w:rPr>
                <w:noProof/>
                <w:webHidden/>
              </w:rPr>
              <w:instrText xml:space="preserve"> PAGEREF _Toc238129840 \h </w:instrText>
            </w:r>
            <w:r>
              <w:rPr>
                <w:noProof/>
                <w:webHidden/>
              </w:rPr>
            </w:r>
            <w:r>
              <w:rPr>
                <w:noProof/>
                <w:webHidden/>
              </w:rPr>
              <w:fldChar w:fldCharType="separate"/>
            </w:r>
            <w:r>
              <w:rPr>
                <w:noProof/>
                <w:webHidden/>
              </w:rPr>
              <w:t>18</w:t>
            </w:r>
            <w:r>
              <w:rPr>
                <w:noProof/>
                <w:webHidden/>
              </w:rPr>
              <w:fldChar w:fldCharType="end"/>
            </w:r>
          </w:hyperlink>
        </w:p>
        <w:p w14:paraId="570DAABB" w14:textId="38BBC3E3" w:rsidR="00233196" w:rsidRDefault="00233196">
          <w:pPr>
            <w:pStyle w:val="Indholdsfortegnelse1"/>
            <w:tabs>
              <w:tab w:val="right" w:leader="dot" w:pos="9628"/>
            </w:tabs>
            <w:rPr>
              <w:rFonts w:cstheme="minorBidi"/>
              <w:b w:val="0"/>
              <w:noProof/>
              <w:kern w:val="2"/>
              <w:sz w:val="24"/>
              <w:szCs w:val="24"/>
              <w14:ligatures w14:val="standardContextual"/>
            </w:rPr>
          </w:pPr>
          <w:hyperlink w:anchor="_Toc238129841" w:history="1">
            <w:r w:rsidRPr="001424E6">
              <w:rPr>
                <w:rStyle w:val="Hyperlink"/>
                <w:noProof/>
              </w:rPr>
              <w:t>7. Fortsat drift og genopretning</w:t>
            </w:r>
            <w:r>
              <w:rPr>
                <w:noProof/>
                <w:webHidden/>
              </w:rPr>
              <w:tab/>
            </w:r>
            <w:r>
              <w:rPr>
                <w:noProof/>
                <w:webHidden/>
              </w:rPr>
              <w:fldChar w:fldCharType="begin"/>
            </w:r>
            <w:r>
              <w:rPr>
                <w:noProof/>
                <w:webHidden/>
              </w:rPr>
              <w:instrText xml:space="preserve"> PAGEREF _Toc238129841 \h </w:instrText>
            </w:r>
            <w:r>
              <w:rPr>
                <w:noProof/>
                <w:webHidden/>
              </w:rPr>
            </w:r>
            <w:r>
              <w:rPr>
                <w:noProof/>
                <w:webHidden/>
              </w:rPr>
              <w:fldChar w:fldCharType="separate"/>
            </w:r>
            <w:r>
              <w:rPr>
                <w:noProof/>
                <w:webHidden/>
              </w:rPr>
              <w:t>19</w:t>
            </w:r>
            <w:r>
              <w:rPr>
                <w:noProof/>
                <w:webHidden/>
              </w:rPr>
              <w:fldChar w:fldCharType="end"/>
            </w:r>
          </w:hyperlink>
        </w:p>
        <w:p w14:paraId="425BA8E4" w14:textId="168A8D9E" w:rsidR="00233196" w:rsidRDefault="00233196">
          <w:pPr>
            <w:pStyle w:val="Indholdsfortegnelse1"/>
            <w:tabs>
              <w:tab w:val="right" w:leader="dot" w:pos="9628"/>
            </w:tabs>
            <w:rPr>
              <w:rFonts w:cstheme="minorBidi"/>
              <w:b w:val="0"/>
              <w:noProof/>
              <w:kern w:val="2"/>
              <w:sz w:val="24"/>
              <w:szCs w:val="24"/>
              <w14:ligatures w14:val="standardContextual"/>
            </w:rPr>
          </w:pPr>
          <w:hyperlink w:anchor="_Toc238129842" w:history="1">
            <w:r w:rsidRPr="001424E6">
              <w:rPr>
                <w:rStyle w:val="Hyperlink"/>
                <w:noProof/>
              </w:rPr>
              <w:t>Bilagsliste</w:t>
            </w:r>
            <w:r>
              <w:rPr>
                <w:noProof/>
                <w:webHidden/>
              </w:rPr>
              <w:tab/>
            </w:r>
            <w:r>
              <w:rPr>
                <w:noProof/>
                <w:webHidden/>
              </w:rPr>
              <w:fldChar w:fldCharType="begin"/>
            </w:r>
            <w:r>
              <w:rPr>
                <w:noProof/>
                <w:webHidden/>
              </w:rPr>
              <w:instrText xml:space="preserve"> PAGEREF _Toc238129842 \h </w:instrText>
            </w:r>
            <w:r>
              <w:rPr>
                <w:noProof/>
                <w:webHidden/>
              </w:rPr>
            </w:r>
            <w:r>
              <w:rPr>
                <w:noProof/>
                <w:webHidden/>
              </w:rPr>
              <w:fldChar w:fldCharType="separate"/>
            </w:r>
            <w:r>
              <w:rPr>
                <w:noProof/>
                <w:webHidden/>
              </w:rPr>
              <w:t>19</w:t>
            </w:r>
            <w:r>
              <w:rPr>
                <w:noProof/>
                <w:webHidden/>
              </w:rPr>
              <w:fldChar w:fldCharType="end"/>
            </w:r>
          </w:hyperlink>
        </w:p>
        <w:p w14:paraId="14E6C938" w14:textId="516B0E51" w:rsidR="008C5E6E" w:rsidRDefault="008C5E6E" w:rsidP="00EA726D">
          <w:pPr>
            <w:spacing w:line="240" w:lineRule="auto"/>
          </w:pPr>
          <w:r>
            <w:rPr>
              <w:b/>
              <w:bCs/>
            </w:rPr>
            <w:fldChar w:fldCharType="end"/>
          </w:r>
        </w:p>
      </w:sdtContent>
    </w:sdt>
    <w:p w14:paraId="0E19A541" w14:textId="0E4F3B8C" w:rsidR="008A5B0B" w:rsidRPr="00F31843" w:rsidRDefault="008A5B0B" w:rsidP="00FC4471">
      <w:pPr>
        <w:pStyle w:val="Overskrift1"/>
        <w:jc w:val="both"/>
        <w:rPr>
          <w:rFonts w:asciiTheme="minorHAnsi" w:hAnsiTheme="minorHAnsi" w:cstheme="minorHAnsi"/>
          <w:sz w:val="28"/>
          <w:szCs w:val="28"/>
        </w:rPr>
      </w:pPr>
      <w:bookmarkStart w:id="3" w:name="_Toc526935985"/>
      <w:bookmarkStart w:id="4" w:name="_Toc238129789"/>
      <w:r w:rsidRPr="00F31843">
        <w:rPr>
          <w:rFonts w:asciiTheme="minorHAnsi" w:hAnsiTheme="minorHAnsi" w:cstheme="minorHAnsi"/>
          <w:sz w:val="28"/>
          <w:szCs w:val="28"/>
        </w:rPr>
        <w:t>1. Indledning</w:t>
      </w:r>
      <w:bookmarkEnd w:id="3"/>
      <w:bookmarkEnd w:id="4"/>
    </w:p>
    <w:p w14:paraId="4F65936E" w14:textId="77777777" w:rsidR="008A61E4" w:rsidRDefault="008A5B0B" w:rsidP="00FC4471">
      <w:pPr>
        <w:autoSpaceDE w:val="0"/>
        <w:autoSpaceDN w:val="0"/>
        <w:adjustRightInd w:val="0"/>
        <w:jc w:val="both"/>
        <w:rPr>
          <w:rFonts w:cstheme="minorHAnsi"/>
          <w:color w:val="000000"/>
        </w:rPr>
      </w:pPr>
      <w:r w:rsidRPr="008A5B0B">
        <w:rPr>
          <w:rFonts w:cstheme="minorHAnsi"/>
          <w:color w:val="000000"/>
        </w:rPr>
        <w:t xml:space="preserve">Frederikshavn Kommune skal jf. beredskabslovens </w:t>
      </w:r>
      <w:r w:rsidR="00716E7A">
        <w:rPr>
          <w:rFonts w:cstheme="minorHAnsi"/>
          <w:color w:val="000000"/>
        </w:rPr>
        <w:t xml:space="preserve">§ </w:t>
      </w:r>
      <w:r w:rsidRPr="008A5B0B">
        <w:rPr>
          <w:rFonts w:cstheme="minorHAnsi"/>
          <w:color w:val="000000"/>
        </w:rPr>
        <w:t>25 udarbejde en plan for kommunens be</w:t>
      </w:r>
      <w:r w:rsidRPr="008A5B0B">
        <w:rPr>
          <w:rFonts w:cstheme="minorHAnsi"/>
          <w:color w:val="000000"/>
        </w:rPr>
        <w:softHyphen/>
        <w:t>redskab. Denne hedder i Frederikshavn Kommune ”</w:t>
      </w:r>
      <w:r w:rsidR="00716E7A">
        <w:rPr>
          <w:rFonts w:cstheme="minorHAnsi"/>
          <w:color w:val="000000"/>
        </w:rPr>
        <w:t xml:space="preserve">Plan </w:t>
      </w:r>
      <w:r w:rsidR="008F7B59">
        <w:rPr>
          <w:rFonts w:cstheme="minorHAnsi"/>
          <w:color w:val="000000"/>
        </w:rPr>
        <w:t xml:space="preserve">for beredskab og </w:t>
      </w:r>
      <w:r w:rsidR="00716E7A">
        <w:rPr>
          <w:rFonts w:cstheme="minorHAnsi"/>
          <w:color w:val="000000"/>
        </w:rPr>
        <w:t>fortsat drift</w:t>
      </w:r>
      <w:r w:rsidRPr="008A5B0B">
        <w:rPr>
          <w:rFonts w:cstheme="minorHAnsi"/>
          <w:color w:val="000000"/>
        </w:rPr>
        <w:t xml:space="preserve"> Frederikshavn Kommune”. I planen beskrives det hvordan kommunens funktioner opretholdes og videreføres i tilfælde af varslede eller </w:t>
      </w:r>
      <w:r w:rsidR="00AC5DEC" w:rsidRPr="008A5B0B">
        <w:rPr>
          <w:rFonts w:cstheme="minorHAnsi"/>
          <w:color w:val="000000"/>
        </w:rPr>
        <w:t>uvarslede</w:t>
      </w:r>
      <w:r w:rsidRPr="008A5B0B">
        <w:rPr>
          <w:rFonts w:cstheme="minorHAnsi"/>
          <w:color w:val="000000"/>
        </w:rPr>
        <w:t xml:space="preserve"> hændelser, katastrofer, terrorhandlinger eller lign. herunder krigshandlinger. </w:t>
      </w:r>
    </w:p>
    <w:p w14:paraId="0F134ABF" w14:textId="77777777" w:rsidR="00366281" w:rsidRDefault="008A5B0B" w:rsidP="00FC4471">
      <w:pPr>
        <w:autoSpaceDE w:val="0"/>
        <w:autoSpaceDN w:val="0"/>
        <w:adjustRightInd w:val="0"/>
        <w:jc w:val="both"/>
        <w:rPr>
          <w:rFonts w:cstheme="minorHAnsi"/>
          <w:color w:val="000000"/>
        </w:rPr>
      </w:pPr>
      <w:r w:rsidRPr="008A5B0B">
        <w:rPr>
          <w:rFonts w:cstheme="minorHAnsi"/>
          <w:color w:val="000000"/>
        </w:rPr>
        <w:t>Frederikshavn Kommunes beredskabsplan skal, for den generelle dels vedkommende, bruges af kriseledelse</w:t>
      </w:r>
      <w:r w:rsidR="00716E7A">
        <w:rPr>
          <w:rFonts w:cstheme="minorHAnsi"/>
          <w:color w:val="000000"/>
        </w:rPr>
        <w:t>n</w:t>
      </w:r>
      <w:r w:rsidRPr="008A5B0B">
        <w:rPr>
          <w:rFonts w:cstheme="minorHAnsi"/>
          <w:color w:val="000000"/>
        </w:rPr>
        <w:t xml:space="preserve"> og krisesty</w:t>
      </w:r>
      <w:r w:rsidRPr="008A5B0B">
        <w:rPr>
          <w:rFonts w:cstheme="minorHAnsi"/>
          <w:color w:val="000000"/>
        </w:rPr>
        <w:softHyphen/>
        <w:t xml:space="preserve">ringsstaben før, under og efter en varslet eller uvarslet hændelse. Den skal tillige anvendes af de enkelte centre som orientering og ramme for udarbejdelsen af egne delplaner, specialplaner og </w:t>
      </w:r>
      <w:r w:rsidR="00E23818">
        <w:rPr>
          <w:rFonts w:cstheme="minorHAnsi"/>
          <w:color w:val="000000"/>
        </w:rPr>
        <w:t>instrukser</w:t>
      </w:r>
      <w:r w:rsidRPr="008A5B0B">
        <w:rPr>
          <w:rFonts w:cstheme="minorHAnsi"/>
          <w:color w:val="000000"/>
        </w:rPr>
        <w:t xml:space="preserve">. </w:t>
      </w:r>
    </w:p>
    <w:p w14:paraId="68C72A0E" w14:textId="77777777" w:rsidR="00366281" w:rsidRDefault="00366281" w:rsidP="00FC4471">
      <w:pPr>
        <w:autoSpaceDE w:val="0"/>
        <w:autoSpaceDN w:val="0"/>
        <w:adjustRightInd w:val="0"/>
        <w:jc w:val="both"/>
        <w:rPr>
          <w:rFonts w:cstheme="minorHAnsi"/>
          <w:color w:val="000000"/>
        </w:rPr>
      </w:pPr>
    </w:p>
    <w:p w14:paraId="5BFEB490" w14:textId="77777777" w:rsidR="002259B5" w:rsidRDefault="008A5B0B" w:rsidP="00FC4471">
      <w:pPr>
        <w:autoSpaceDE w:val="0"/>
        <w:autoSpaceDN w:val="0"/>
        <w:adjustRightInd w:val="0"/>
        <w:jc w:val="both"/>
        <w:rPr>
          <w:rFonts w:cstheme="minorHAnsi"/>
          <w:color w:val="000000"/>
        </w:rPr>
      </w:pPr>
      <w:r w:rsidRPr="008A5B0B">
        <w:rPr>
          <w:rFonts w:cstheme="minorHAnsi"/>
          <w:color w:val="000000"/>
        </w:rPr>
        <w:t>Fre</w:t>
      </w:r>
      <w:r w:rsidRPr="008A5B0B">
        <w:rPr>
          <w:rFonts w:cstheme="minorHAnsi"/>
          <w:color w:val="000000"/>
        </w:rPr>
        <w:softHyphen/>
        <w:t>derikshavn Kommune skal, i tilfælde af at en eller flere varslede eller uvarslede hændelser indtræffer, iværk</w:t>
      </w:r>
      <w:r w:rsidRPr="008A5B0B">
        <w:rPr>
          <w:rFonts w:cstheme="minorHAnsi"/>
          <w:color w:val="000000"/>
        </w:rPr>
        <w:softHyphen/>
        <w:t xml:space="preserve">sætte </w:t>
      </w:r>
      <w:r w:rsidR="00716E7A">
        <w:rPr>
          <w:rFonts w:cstheme="minorHAnsi"/>
          <w:color w:val="000000"/>
        </w:rPr>
        <w:t xml:space="preserve">Plan for </w:t>
      </w:r>
      <w:r w:rsidR="008F7B59">
        <w:rPr>
          <w:rFonts w:cstheme="minorHAnsi"/>
          <w:color w:val="000000"/>
        </w:rPr>
        <w:t xml:space="preserve">beredskab og </w:t>
      </w:r>
      <w:r w:rsidR="00716E7A">
        <w:rPr>
          <w:rFonts w:cstheme="minorHAnsi"/>
          <w:color w:val="000000"/>
        </w:rPr>
        <w:t>fortsat drift i</w:t>
      </w:r>
      <w:r w:rsidRPr="008A5B0B">
        <w:rPr>
          <w:rFonts w:cstheme="minorHAnsi"/>
          <w:color w:val="000000"/>
        </w:rPr>
        <w:t xml:space="preserve"> Frederikshavn Kommune eller dele deraf såfremt hændelsen vurderes at kunne påvirke </w:t>
      </w:r>
      <w:r w:rsidR="00910B77" w:rsidRPr="008A5B0B">
        <w:rPr>
          <w:rFonts w:cstheme="minorHAnsi"/>
          <w:color w:val="000000"/>
        </w:rPr>
        <w:t>serviceniveauet</w:t>
      </w:r>
      <w:r w:rsidRPr="008A5B0B">
        <w:rPr>
          <w:rFonts w:cstheme="minorHAnsi"/>
          <w:color w:val="000000"/>
        </w:rPr>
        <w:t xml:space="preserve"> i kommunen. </w:t>
      </w:r>
    </w:p>
    <w:p w14:paraId="08E5623E" w14:textId="5561F0CC" w:rsidR="008A5B0B" w:rsidRPr="008A5B0B" w:rsidRDefault="00716E7A" w:rsidP="00FC4471">
      <w:pPr>
        <w:autoSpaceDE w:val="0"/>
        <w:autoSpaceDN w:val="0"/>
        <w:adjustRightInd w:val="0"/>
        <w:jc w:val="both"/>
        <w:rPr>
          <w:rFonts w:cstheme="minorHAnsi"/>
          <w:color w:val="000000"/>
        </w:rPr>
      </w:pPr>
      <w:r>
        <w:rPr>
          <w:rFonts w:cstheme="minorHAnsi"/>
          <w:color w:val="000000"/>
        </w:rPr>
        <w:lastRenderedPageBreak/>
        <w:t xml:space="preserve">Plan for </w:t>
      </w:r>
      <w:r w:rsidR="008F7B59">
        <w:rPr>
          <w:rFonts w:cstheme="minorHAnsi"/>
          <w:color w:val="000000"/>
        </w:rPr>
        <w:t xml:space="preserve">beredskab og </w:t>
      </w:r>
      <w:r>
        <w:rPr>
          <w:rFonts w:cstheme="minorHAnsi"/>
          <w:color w:val="000000"/>
        </w:rPr>
        <w:t>fortsat drift i</w:t>
      </w:r>
      <w:r w:rsidR="008A5B0B" w:rsidRPr="008A5B0B">
        <w:rPr>
          <w:rFonts w:cstheme="minorHAnsi"/>
          <w:color w:val="000000"/>
        </w:rPr>
        <w:t xml:space="preserve"> Frederikshavn Kommune skal sikre samarbejde og koordination imellem centre og eksterne samarbejdspartnere, </w:t>
      </w:r>
      <w:r w:rsidR="00910B77" w:rsidRPr="008A5B0B">
        <w:rPr>
          <w:rFonts w:cstheme="minorHAnsi"/>
          <w:color w:val="000000"/>
        </w:rPr>
        <w:t>så</w:t>
      </w:r>
      <w:r w:rsidR="008A5B0B" w:rsidRPr="008A5B0B">
        <w:rPr>
          <w:rFonts w:cstheme="minorHAnsi"/>
          <w:color w:val="000000"/>
        </w:rPr>
        <w:t xml:space="preserve"> der opnås en optimal udnyttelse af samtlige ressourcer med henblik på at yde byens borgere og andre, der opholder sig i Frederikshavn den bedst mulige service, sikkerhed og tryghed i den givne situation. Planen skal tillige medvirke til at: </w:t>
      </w:r>
    </w:p>
    <w:p w14:paraId="62F69DC4" w14:textId="77777777" w:rsidR="008A5B0B" w:rsidRPr="00523546" w:rsidRDefault="008A5B0B" w:rsidP="00FC4471">
      <w:pPr>
        <w:pStyle w:val="Listeafsnit"/>
        <w:numPr>
          <w:ilvl w:val="0"/>
          <w:numId w:val="1"/>
        </w:numPr>
        <w:autoSpaceDE w:val="0"/>
        <w:autoSpaceDN w:val="0"/>
        <w:adjustRightInd w:val="0"/>
        <w:jc w:val="both"/>
        <w:rPr>
          <w:rFonts w:cstheme="minorHAnsi"/>
          <w:color w:val="000000"/>
        </w:rPr>
      </w:pPr>
      <w:r w:rsidRPr="00523546">
        <w:rPr>
          <w:rFonts w:cstheme="minorHAnsi"/>
          <w:color w:val="000000"/>
        </w:rPr>
        <w:t xml:space="preserve">begrænse konsekvenserne af hændelsen, </w:t>
      </w:r>
    </w:p>
    <w:p w14:paraId="2A0F5FB7" w14:textId="77777777" w:rsidR="008A5B0B" w:rsidRPr="00523546" w:rsidRDefault="008A5B0B" w:rsidP="00FC4471">
      <w:pPr>
        <w:pStyle w:val="Listeafsnit"/>
        <w:numPr>
          <w:ilvl w:val="0"/>
          <w:numId w:val="1"/>
        </w:numPr>
        <w:autoSpaceDE w:val="0"/>
        <w:autoSpaceDN w:val="0"/>
        <w:adjustRightInd w:val="0"/>
        <w:jc w:val="both"/>
        <w:rPr>
          <w:rFonts w:cstheme="minorHAnsi"/>
          <w:color w:val="000000"/>
        </w:rPr>
      </w:pPr>
      <w:r w:rsidRPr="00523546">
        <w:rPr>
          <w:rFonts w:cstheme="minorHAnsi"/>
          <w:color w:val="000000"/>
        </w:rPr>
        <w:t xml:space="preserve">situationen håndteres på en effektiv og professionel måde, </w:t>
      </w:r>
    </w:p>
    <w:p w14:paraId="2AD7BE75" w14:textId="77777777" w:rsidR="008A5B0B" w:rsidRPr="00523546" w:rsidRDefault="008A5B0B" w:rsidP="00FC4471">
      <w:pPr>
        <w:pStyle w:val="Listeafsnit"/>
        <w:numPr>
          <w:ilvl w:val="0"/>
          <w:numId w:val="1"/>
        </w:numPr>
        <w:autoSpaceDE w:val="0"/>
        <w:autoSpaceDN w:val="0"/>
        <w:adjustRightInd w:val="0"/>
        <w:jc w:val="both"/>
        <w:rPr>
          <w:rFonts w:cstheme="minorHAnsi"/>
          <w:color w:val="000000"/>
        </w:rPr>
      </w:pPr>
      <w:r w:rsidRPr="00523546">
        <w:rPr>
          <w:rFonts w:cstheme="minorHAnsi"/>
          <w:color w:val="000000"/>
        </w:rPr>
        <w:t xml:space="preserve">støtte Kriseledelsen i sine beslutninger og udførelsen af disse, </w:t>
      </w:r>
    </w:p>
    <w:p w14:paraId="31B25337" w14:textId="77777777" w:rsidR="008A5B0B" w:rsidRPr="00523546" w:rsidRDefault="008A5B0B" w:rsidP="00FC4471">
      <w:pPr>
        <w:pStyle w:val="Listeafsnit"/>
        <w:numPr>
          <w:ilvl w:val="0"/>
          <w:numId w:val="1"/>
        </w:numPr>
        <w:autoSpaceDE w:val="0"/>
        <w:autoSpaceDN w:val="0"/>
        <w:adjustRightInd w:val="0"/>
        <w:jc w:val="both"/>
        <w:rPr>
          <w:rFonts w:cstheme="minorHAnsi"/>
          <w:color w:val="000000"/>
        </w:rPr>
      </w:pPr>
      <w:r w:rsidRPr="00523546">
        <w:rPr>
          <w:rFonts w:cstheme="minorHAnsi"/>
          <w:color w:val="000000"/>
        </w:rPr>
        <w:t xml:space="preserve">borgerne m.fl. modtager effektiv og relevant information. </w:t>
      </w:r>
    </w:p>
    <w:p w14:paraId="212F2E1D" w14:textId="77777777" w:rsidR="008A5B0B" w:rsidRPr="008A5B0B" w:rsidRDefault="008A5B0B" w:rsidP="00FC4471">
      <w:pPr>
        <w:autoSpaceDE w:val="0"/>
        <w:autoSpaceDN w:val="0"/>
        <w:adjustRightInd w:val="0"/>
        <w:jc w:val="both"/>
        <w:rPr>
          <w:rFonts w:cstheme="minorHAnsi"/>
          <w:color w:val="000000"/>
          <w:sz w:val="20"/>
          <w:szCs w:val="20"/>
        </w:rPr>
      </w:pPr>
    </w:p>
    <w:p w14:paraId="2A08CCCD" w14:textId="77777777" w:rsidR="008A5B0B" w:rsidRPr="004014E3" w:rsidRDefault="008A5B0B" w:rsidP="004014E3">
      <w:pPr>
        <w:pStyle w:val="Overskrift2"/>
        <w:rPr>
          <w:sz w:val="24"/>
          <w:szCs w:val="24"/>
        </w:rPr>
      </w:pPr>
      <w:bookmarkStart w:id="5" w:name="_Toc526935986"/>
      <w:bookmarkStart w:id="6" w:name="_Toc238129790"/>
      <w:r w:rsidRPr="004014E3">
        <w:rPr>
          <w:sz w:val="24"/>
          <w:szCs w:val="24"/>
        </w:rPr>
        <w:t>1.1 Formål</w:t>
      </w:r>
      <w:bookmarkEnd w:id="5"/>
      <w:bookmarkEnd w:id="6"/>
      <w:r w:rsidRPr="004014E3">
        <w:rPr>
          <w:sz w:val="24"/>
          <w:szCs w:val="24"/>
        </w:rPr>
        <w:t xml:space="preserve"> </w:t>
      </w:r>
    </w:p>
    <w:p w14:paraId="2EA5AC24" w14:textId="7D23BD0B" w:rsidR="008A5B0B" w:rsidRPr="00523546" w:rsidRDefault="008A5B0B" w:rsidP="00FC4471">
      <w:pPr>
        <w:autoSpaceDE w:val="0"/>
        <w:autoSpaceDN w:val="0"/>
        <w:adjustRightInd w:val="0"/>
        <w:jc w:val="both"/>
        <w:rPr>
          <w:rFonts w:cstheme="minorHAnsi"/>
          <w:color w:val="000000"/>
        </w:rPr>
      </w:pPr>
      <w:r w:rsidRPr="00523546">
        <w:rPr>
          <w:rFonts w:cstheme="minorHAnsi"/>
          <w:color w:val="000000"/>
        </w:rPr>
        <w:t xml:space="preserve">Formålet med </w:t>
      </w:r>
      <w:r w:rsidR="00716E7A">
        <w:rPr>
          <w:rFonts w:cstheme="minorHAnsi"/>
          <w:color w:val="000000"/>
        </w:rPr>
        <w:t xml:space="preserve">Plan for </w:t>
      </w:r>
      <w:r w:rsidR="008F7B59">
        <w:rPr>
          <w:rFonts w:cstheme="minorHAnsi"/>
          <w:color w:val="000000"/>
        </w:rPr>
        <w:t xml:space="preserve">beredskab og </w:t>
      </w:r>
      <w:r w:rsidR="00716E7A">
        <w:rPr>
          <w:rFonts w:cstheme="minorHAnsi"/>
          <w:color w:val="000000"/>
        </w:rPr>
        <w:t xml:space="preserve">fortsat drift i </w:t>
      </w:r>
      <w:r w:rsidRPr="00523546">
        <w:rPr>
          <w:rFonts w:cstheme="minorHAnsi"/>
          <w:color w:val="000000"/>
        </w:rPr>
        <w:t xml:space="preserve">Frederikshavn Kommune er, at sætte Frederikshavn Kommune i stand til, at kunne håndtere hændelser og sårbarheder, der sætter kommunen under pres. </w:t>
      </w:r>
      <w:r w:rsidR="00716E7A">
        <w:rPr>
          <w:rFonts w:cstheme="minorHAnsi"/>
          <w:color w:val="000000"/>
        </w:rPr>
        <w:t>Plan for</w:t>
      </w:r>
      <w:r w:rsidR="008F7B59">
        <w:rPr>
          <w:rFonts w:cstheme="minorHAnsi"/>
          <w:color w:val="000000"/>
        </w:rPr>
        <w:t xml:space="preserve"> beredskab og</w:t>
      </w:r>
      <w:r w:rsidR="00716E7A">
        <w:rPr>
          <w:rFonts w:cstheme="minorHAnsi"/>
          <w:color w:val="000000"/>
        </w:rPr>
        <w:t xml:space="preserve"> fortsat drift i </w:t>
      </w:r>
      <w:r w:rsidRPr="00523546">
        <w:rPr>
          <w:rFonts w:cstheme="minorHAnsi"/>
          <w:color w:val="000000"/>
        </w:rPr>
        <w:t>Frede</w:t>
      </w:r>
      <w:r w:rsidRPr="00523546">
        <w:rPr>
          <w:rFonts w:cstheme="minorHAnsi"/>
          <w:color w:val="000000"/>
        </w:rPr>
        <w:softHyphen/>
        <w:t>rikshavn Kommune anvendes ved hændelser, hvor der er behov for at etablere en krisestyringsorganisation til at håndtere hændelsen. Planen har således til formål at beskrive forhold vedrørende etablering af en krisestyringsorganisation, der gør det muligt for Frederikshavn Kommune hurtigt og effektivt at løse sine opgaver.</w:t>
      </w:r>
    </w:p>
    <w:p w14:paraId="24C9A87D" w14:textId="77777777" w:rsidR="008A5B0B" w:rsidRDefault="008A5B0B" w:rsidP="00FC4471">
      <w:pPr>
        <w:autoSpaceDE w:val="0"/>
        <w:autoSpaceDN w:val="0"/>
        <w:adjustRightInd w:val="0"/>
        <w:jc w:val="both"/>
        <w:rPr>
          <w:rFonts w:cstheme="minorHAnsi"/>
          <w:color w:val="000000"/>
        </w:rPr>
      </w:pPr>
    </w:p>
    <w:p w14:paraId="1FB99139" w14:textId="3BB3BBFE" w:rsidR="00643B46" w:rsidRPr="00EA5B85" w:rsidRDefault="00643B46" w:rsidP="00643B46">
      <w:pPr>
        <w:pStyle w:val="Overskrift3"/>
        <w:jc w:val="both"/>
        <w:rPr>
          <w:rFonts w:asciiTheme="minorHAnsi" w:hAnsiTheme="minorHAnsi" w:cstheme="minorHAnsi"/>
          <w:color w:val="000000"/>
        </w:rPr>
      </w:pPr>
      <w:bookmarkStart w:id="7" w:name="_Toc238129791"/>
      <w:r w:rsidRPr="00EA5B85">
        <w:rPr>
          <w:rFonts w:asciiTheme="minorHAnsi" w:hAnsiTheme="minorHAnsi" w:cstheme="minorHAnsi"/>
        </w:rPr>
        <w:t xml:space="preserve">1.1.1 </w:t>
      </w:r>
      <w:r>
        <w:rPr>
          <w:rFonts w:asciiTheme="minorHAnsi" w:hAnsiTheme="minorHAnsi" w:cstheme="minorHAnsi"/>
        </w:rPr>
        <w:t>Lovgrundlag</w:t>
      </w:r>
      <w:bookmarkEnd w:id="7"/>
      <w:r w:rsidRPr="00EA5B85">
        <w:rPr>
          <w:rFonts w:asciiTheme="minorHAnsi" w:hAnsiTheme="minorHAnsi" w:cstheme="minorHAnsi"/>
        </w:rPr>
        <w:t xml:space="preserve"> </w:t>
      </w:r>
    </w:p>
    <w:p w14:paraId="2B5C0BAB" w14:textId="1E80322B" w:rsidR="009C2EEF" w:rsidRDefault="00780BCA" w:rsidP="009C2EEF">
      <w:pPr>
        <w:autoSpaceDE w:val="0"/>
        <w:autoSpaceDN w:val="0"/>
        <w:adjustRightInd w:val="0"/>
        <w:jc w:val="both"/>
        <w:rPr>
          <w:rFonts w:cstheme="minorHAnsi"/>
          <w:color w:val="000000"/>
        </w:rPr>
      </w:pPr>
      <w:r>
        <w:rPr>
          <w:rFonts w:cstheme="minorHAnsi"/>
          <w:color w:val="000000"/>
        </w:rPr>
        <w:t>Lovbekendtgørelse</w:t>
      </w:r>
      <w:r w:rsidR="008569C4">
        <w:rPr>
          <w:rFonts w:cstheme="minorHAnsi"/>
          <w:color w:val="000000"/>
        </w:rPr>
        <w:t xml:space="preserve"> nr. 1741 af 19. 12. 2025</w:t>
      </w:r>
      <w:r w:rsidR="006153D0">
        <w:rPr>
          <w:rFonts w:cstheme="minorHAnsi"/>
          <w:color w:val="000000"/>
        </w:rPr>
        <w:t xml:space="preserve"> om beredskab</w:t>
      </w:r>
      <w:r w:rsidR="008569C4">
        <w:rPr>
          <w:rFonts w:cstheme="minorHAnsi"/>
          <w:color w:val="000000"/>
        </w:rPr>
        <w:t xml:space="preserve"> - </w:t>
      </w:r>
      <w:r w:rsidR="00BE30DB" w:rsidRPr="006153D0">
        <w:rPr>
          <w:rFonts w:cstheme="minorHAnsi"/>
          <w:b/>
          <w:bCs/>
          <w:color w:val="000000"/>
        </w:rPr>
        <w:t>Beredskabslovens § 25</w:t>
      </w:r>
      <w:r w:rsidR="00276D93">
        <w:rPr>
          <w:rFonts w:cstheme="minorHAnsi"/>
          <w:color w:val="000000"/>
        </w:rPr>
        <w:t xml:space="preserve"> </w:t>
      </w:r>
      <w:r w:rsidR="001C6D43">
        <w:rPr>
          <w:rFonts w:cstheme="minorHAnsi"/>
          <w:color w:val="000000"/>
        </w:rPr>
        <w:t>–</w:t>
      </w:r>
      <w:r w:rsidR="00276D93">
        <w:rPr>
          <w:rFonts w:cstheme="minorHAnsi"/>
          <w:color w:val="000000"/>
        </w:rPr>
        <w:t xml:space="preserve"> Kommun</w:t>
      </w:r>
      <w:r w:rsidR="001C6D43">
        <w:rPr>
          <w:rFonts w:cstheme="minorHAnsi"/>
          <w:color w:val="000000"/>
        </w:rPr>
        <w:t xml:space="preserve">albestyrelsen skal udarbejde en plan for kommunens beredskab. </w:t>
      </w:r>
      <w:r w:rsidR="009C2EEF">
        <w:rPr>
          <w:rFonts w:cstheme="minorHAnsi"/>
          <w:color w:val="000000"/>
        </w:rPr>
        <w:t xml:space="preserve">Planen skal revideres mindst én gang i hver kommunale valgperiode. </w:t>
      </w:r>
    </w:p>
    <w:p w14:paraId="7FB241C7" w14:textId="150EBD8B" w:rsidR="00643B46" w:rsidRDefault="009C2EEF" w:rsidP="00FC4471">
      <w:pPr>
        <w:autoSpaceDE w:val="0"/>
        <w:autoSpaceDN w:val="0"/>
        <w:adjustRightInd w:val="0"/>
        <w:jc w:val="both"/>
        <w:rPr>
          <w:rFonts w:cstheme="minorHAnsi"/>
          <w:color w:val="000000"/>
        </w:rPr>
      </w:pPr>
      <w:r>
        <w:rPr>
          <w:rFonts w:cstheme="minorHAnsi"/>
          <w:color w:val="000000"/>
        </w:rPr>
        <w:t xml:space="preserve">Inden vedtagelse af kommunalbestyrelsen skal </w:t>
      </w:r>
      <w:r w:rsidR="00775568">
        <w:rPr>
          <w:rFonts w:cstheme="minorHAnsi"/>
          <w:color w:val="000000"/>
        </w:rPr>
        <w:t xml:space="preserve">beredskabsplanen </w:t>
      </w:r>
      <w:r>
        <w:rPr>
          <w:rFonts w:cstheme="minorHAnsi"/>
          <w:color w:val="000000"/>
        </w:rPr>
        <w:t>indsendes til Styrelsen for Samfundssikkerhed, der kan bidrage med bemærkninger.</w:t>
      </w:r>
    </w:p>
    <w:p w14:paraId="6BFF126D" w14:textId="4E4C508B" w:rsidR="00503E15" w:rsidRDefault="00992D1E" w:rsidP="00FC4471">
      <w:pPr>
        <w:autoSpaceDE w:val="0"/>
        <w:autoSpaceDN w:val="0"/>
        <w:adjustRightInd w:val="0"/>
        <w:jc w:val="both"/>
        <w:rPr>
          <w:rFonts w:cstheme="minorHAnsi"/>
          <w:color w:val="000000"/>
        </w:rPr>
      </w:pPr>
      <w:r>
        <w:rPr>
          <w:rFonts w:cstheme="minorHAnsi"/>
          <w:color w:val="000000"/>
        </w:rPr>
        <w:t xml:space="preserve">Beredskabsplanen skal endelig vedtages af kommunalbestyrelsen på et møde. </w:t>
      </w:r>
      <w:r w:rsidR="00503E15">
        <w:rPr>
          <w:rFonts w:cstheme="minorHAnsi"/>
          <w:color w:val="000000"/>
        </w:rPr>
        <w:t xml:space="preserve">Efter endelige vedtagelse </w:t>
      </w:r>
      <w:r>
        <w:rPr>
          <w:rFonts w:cstheme="minorHAnsi"/>
          <w:color w:val="000000"/>
        </w:rPr>
        <w:t xml:space="preserve">skal </w:t>
      </w:r>
      <w:r w:rsidR="00503E15">
        <w:rPr>
          <w:rFonts w:cstheme="minorHAnsi"/>
          <w:color w:val="000000"/>
        </w:rPr>
        <w:t>planen,</w:t>
      </w:r>
      <w:r>
        <w:rPr>
          <w:rFonts w:cstheme="minorHAnsi"/>
          <w:color w:val="000000"/>
        </w:rPr>
        <w:t xml:space="preserve"> og</w:t>
      </w:r>
      <w:r w:rsidR="00503E15">
        <w:rPr>
          <w:rFonts w:cstheme="minorHAnsi"/>
          <w:color w:val="000000"/>
        </w:rPr>
        <w:t xml:space="preserve"> referat fra det relevante byrådsmøde</w:t>
      </w:r>
      <w:r>
        <w:rPr>
          <w:rFonts w:cstheme="minorHAnsi"/>
          <w:color w:val="000000"/>
        </w:rPr>
        <w:t xml:space="preserve"> sendes til SAMSIK – </w:t>
      </w:r>
      <w:hyperlink r:id="rId13" w:history="1">
        <w:r w:rsidRPr="00230BAF">
          <w:rPr>
            <w:rStyle w:val="Hyperlink"/>
            <w:rFonts w:cstheme="minorHAnsi"/>
          </w:rPr>
          <w:t>raadgivning@samsik.dk</w:t>
        </w:r>
      </w:hyperlink>
      <w:r>
        <w:rPr>
          <w:rFonts w:cstheme="minorHAnsi"/>
          <w:color w:val="000000"/>
        </w:rPr>
        <w:t xml:space="preserve"> </w:t>
      </w:r>
    </w:p>
    <w:p w14:paraId="461F64DC" w14:textId="77777777" w:rsidR="00643B46" w:rsidRPr="00523546" w:rsidRDefault="00643B46" w:rsidP="00FC4471">
      <w:pPr>
        <w:autoSpaceDE w:val="0"/>
        <w:autoSpaceDN w:val="0"/>
        <w:adjustRightInd w:val="0"/>
        <w:jc w:val="both"/>
        <w:rPr>
          <w:rFonts w:cstheme="minorHAnsi"/>
          <w:color w:val="000000"/>
        </w:rPr>
      </w:pPr>
    </w:p>
    <w:p w14:paraId="67517ADB" w14:textId="227313F5" w:rsidR="008A5B0B" w:rsidRPr="00EA5B85" w:rsidRDefault="008A5B0B" w:rsidP="00FC4471">
      <w:pPr>
        <w:pStyle w:val="Overskrift3"/>
        <w:jc w:val="both"/>
        <w:rPr>
          <w:rFonts w:asciiTheme="minorHAnsi" w:hAnsiTheme="minorHAnsi" w:cstheme="minorHAnsi"/>
          <w:color w:val="000000"/>
        </w:rPr>
      </w:pPr>
      <w:bookmarkStart w:id="8" w:name="_Toc526935987"/>
      <w:bookmarkStart w:id="9" w:name="_Toc238129792"/>
      <w:r w:rsidRPr="00EA5B85">
        <w:rPr>
          <w:rFonts w:asciiTheme="minorHAnsi" w:hAnsiTheme="minorHAnsi" w:cstheme="minorHAnsi"/>
        </w:rPr>
        <w:t>1.1.</w:t>
      </w:r>
      <w:r w:rsidR="00643B46">
        <w:rPr>
          <w:rFonts w:asciiTheme="minorHAnsi" w:hAnsiTheme="minorHAnsi" w:cstheme="minorHAnsi"/>
        </w:rPr>
        <w:t>2</w:t>
      </w:r>
      <w:r w:rsidRPr="00EA5B85">
        <w:rPr>
          <w:rFonts w:asciiTheme="minorHAnsi" w:hAnsiTheme="minorHAnsi" w:cstheme="minorHAnsi"/>
        </w:rPr>
        <w:t xml:space="preserve"> Planens centrale præmisser</w:t>
      </w:r>
      <w:bookmarkEnd w:id="8"/>
      <w:bookmarkEnd w:id="9"/>
      <w:r w:rsidRPr="00EA5B85">
        <w:rPr>
          <w:rFonts w:asciiTheme="minorHAnsi" w:hAnsiTheme="minorHAnsi" w:cstheme="minorHAnsi"/>
        </w:rPr>
        <w:t xml:space="preserve"> </w:t>
      </w:r>
    </w:p>
    <w:p w14:paraId="767684B9" w14:textId="7A969723" w:rsidR="00921FCD" w:rsidRDefault="00716E7A" w:rsidP="00FC4471">
      <w:pPr>
        <w:autoSpaceDE w:val="0"/>
        <w:autoSpaceDN w:val="0"/>
        <w:adjustRightInd w:val="0"/>
        <w:jc w:val="both"/>
        <w:rPr>
          <w:noProof/>
          <w:lang w:eastAsia="da-DK"/>
        </w:rPr>
      </w:pPr>
      <w:r>
        <w:rPr>
          <w:rFonts w:cstheme="minorHAnsi"/>
          <w:color w:val="000000"/>
        </w:rPr>
        <w:t xml:space="preserve">Plan for </w:t>
      </w:r>
      <w:r w:rsidR="008F7B59">
        <w:rPr>
          <w:rFonts w:cstheme="minorHAnsi"/>
          <w:color w:val="000000"/>
        </w:rPr>
        <w:t xml:space="preserve">beredskab og </w:t>
      </w:r>
      <w:r>
        <w:rPr>
          <w:rFonts w:cstheme="minorHAnsi"/>
          <w:color w:val="000000"/>
        </w:rPr>
        <w:t xml:space="preserve">fortsat drift i </w:t>
      </w:r>
      <w:r w:rsidR="008A5B0B" w:rsidRPr="00523546">
        <w:rPr>
          <w:rFonts w:cstheme="minorHAnsi"/>
          <w:color w:val="000000"/>
        </w:rPr>
        <w:t xml:space="preserve">Frederikshavn Kommune er baseret på Frederikshavn Kommunes </w:t>
      </w:r>
      <w:r w:rsidR="008A5B0B" w:rsidRPr="00FB3B29">
        <w:rPr>
          <w:rFonts w:cstheme="minorHAnsi"/>
          <w:color w:val="000000"/>
          <w:highlight w:val="yellow"/>
        </w:rPr>
        <w:t>almindelige organisa</w:t>
      </w:r>
      <w:r w:rsidR="008A5B0B" w:rsidRPr="00FB3B29">
        <w:rPr>
          <w:rFonts w:cstheme="minorHAnsi"/>
          <w:color w:val="000000"/>
          <w:highlight w:val="yellow"/>
        </w:rPr>
        <w:softHyphen/>
        <w:t>tion</w:t>
      </w:r>
      <w:r w:rsidR="008A5B0B" w:rsidRPr="00523546">
        <w:rPr>
          <w:rFonts w:cstheme="minorHAnsi"/>
          <w:color w:val="000000"/>
        </w:rPr>
        <w:t xml:space="preserve"> (se figur 1),</w:t>
      </w:r>
      <w:r>
        <w:rPr>
          <w:rFonts w:cstheme="minorHAnsi"/>
          <w:color w:val="000000"/>
        </w:rPr>
        <w:t xml:space="preserve"> suppleret med etablering af en kriseledelse, en krisestyringsstab </w:t>
      </w:r>
      <w:r w:rsidR="008A5B0B" w:rsidRPr="00523546">
        <w:rPr>
          <w:rFonts w:cstheme="minorHAnsi"/>
          <w:color w:val="000000"/>
        </w:rPr>
        <w:t xml:space="preserve">og tilhørende stabsstøttefunktioner (se afsnit </w:t>
      </w:r>
      <w:r w:rsidR="00DA449A">
        <w:rPr>
          <w:rFonts w:cstheme="minorHAnsi"/>
          <w:color w:val="000000"/>
        </w:rPr>
        <w:t>2</w:t>
      </w:r>
      <w:r w:rsidR="008A5B0B" w:rsidRPr="00523546">
        <w:rPr>
          <w:rFonts w:cstheme="minorHAnsi"/>
          <w:color w:val="000000"/>
        </w:rPr>
        <w:t xml:space="preserve">). </w:t>
      </w:r>
    </w:p>
    <w:p w14:paraId="0E2260AB" w14:textId="394592CE" w:rsidR="00EE2574" w:rsidRPr="00EE2574" w:rsidRDefault="008D0885" w:rsidP="00A725E1">
      <w:pPr>
        <w:autoSpaceDE w:val="0"/>
        <w:autoSpaceDN w:val="0"/>
        <w:adjustRightInd w:val="0"/>
        <w:jc w:val="center"/>
        <w:rPr>
          <w:rFonts w:cstheme="minorHAnsi"/>
          <w:color w:val="000000"/>
          <w:sz w:val="20"/>
          <w:szCs w:val="20"/>
        </w:rPr>
      </w:pPr>
      <w:r>
        <w:rPr>
          <w:rFonts w:cstheme="minorHAnsi"/>
          <w:color w:val="000000"/>
          <w:sz w:val="20"/>
          <w:szCs w:val="20"/>
        </w:rPr>
        <w:t>Figur 1</w:t>
      </w:r>
      <w:r w:rsidR="00097820">
        <w:rPr>
          <w:rFonts w:cstheme="minorHAnsi"/>
          <w:color w:val="000000"/>
          <w:sz w:val="20"/>
          <w:szCs w:val="20"/>
        </w:rPr>
        <w:t xml:space="preserve"> </w:t>
      </w:r>
      <w:r w:rsidR="00A725E1">
        <w:rPr>
          <w:rFonts w:cstheme="minorHAnsi"/>
          <w:color w:val="000000"/>
          <w:sz w:val="20"/>
          <w:szCs w:val="20"/>
        </w:rPr>
        <w:t xml:space="preserve"> </w:t>
      </w:r>
      <w:r w:rsidR="000C6E11">
        <w:rPr>
          <w:rFonts w:cstheme="minorHAnsi"/>
          <w:noProof/>
          <w:color w:val="000000"/>
          <w:sz w:val="20"/>
          <w:szCs w:val="20"/>
        </w:rPr>
        <w:drawing>
          <wp:inline distT="0" distB="0" distL="0" distR="0" wp14:anchorId="3D1DB38A" wp14:editId="2E32BE84">
            <wp:extent cx="2398833" cy="2414016"/>
            <wp:effectExtent l="0" t="0" r="1905" b="5715"/>
            <wp:docPr id="1601248724"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248724" name="Billede 160124872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46301" cy="2461784"/>
                    </a:xfrm>
                    <a:prstGeom prst="rect">
                      <a:avLst/>
                    </a:prstGeom>
                  </pic:spPr>
                </pic:pic>
              </a:graphicData>
            </a:graphic>
          </wp:inline>
        </w:drawing>
      </w:r>
    </w:p>
    <w:p w14:paraId="4E0DC7F3" w14:textId="050BBB33" w:rsidR="008A5B0B" w:rsidRPr="00523546" w:rsidRDefault="008A5B0B" w:rsidP="00FC4471">
      <w:pPr>
        <w:autoSpaceDE w:val="0"/>
        <w:autoSpaceDN w:val="0"/>
        <w:adjustRightInd w:val="0"/>
        <w:jc w:val="both"/>
        <w:rPr>
          <w:rFonts w:cstheme="minorHAnsi"/>
          <w:color w:val="000000"/>
        </w:rPr>
      </w:pPr>
      <w:r w:rsidRPr="00523546">
        <w:rPr>
          <w:rFonts w:cstheme="minorHAnsi"/>
          <w:color w:val="000000"/>
        </w:rPr>
        <w:lastRenderedPageBreak/>
        <w:t xml:space="preserve">Planen er baseret på </w:t>
      </w:r>
      <w:r w:rsidR="00E23818">
        <w:rPr>
          <w:rFonts w:cstheme="minorHAnsi"/>
          <w:color w:val="000000"/>
        </w:rPr>
        <w:t>syv</w:t>
      </w:r>
      <w:r w:rsidRPr="00523546">
        <w:rPr>
          <w:rFonts w:cstheme="minorHAnsi"/>
          <w:color w:val="000000"/>
        </w:rPr>
        <w:t xml:space="preserve"> overordnede principper: </w:t>
      </w:r>
    </w:p>
    <w:p w14:paraId="66B1B594" w14:textId="68EDF3B6" w:rsidR="00E23818" w:rsidRPr="00E23818" w:rsidRDefault="00E23818" w:rsidP="00FC4471">
      <w:pPr>
        <w:pStyle w:val="Listeafsnit"/>
        <w:numPr>
          <w:ilvl w:val="0"/>
          <w:numId w:val="39"/>
        </w:numPr>
        <w:autoSpaceDE w:val="0"/>
        <w:autoSpaceDN w:val="0"/>
        <w:adjustRightInd w:val="0"/>
        <w:jc w:val="both"/>
        <w:rPr>
          <w:rFonts w:cstheme="minorHAnsi"/>
          <w:color w:val="000000"/>
        </w:rPr>
      </w:pPr>
      <w:r w:rsidRPr="00C53663">
        <w:rPr>
          <w:rFonts w:cstheme="minorHAnsi"/>
          <w:color w:val="000000"/>
          <w:u w:val="single"/>
        </w:rPr>
        <w:t>Sektoransvarsprincippet</w:t>
      </w:r>
      <w:r w:rsidRPr="00E23818">
        <w:rPr>
          <w:rFonts w:cstheme="minorHAnsi"/>
          <w:color w:val="000000"/>
        </w:rPr>
        <w:t xml:space="preserve">: Den enhed, der har ansvaret for en opgave til </w:t>
      </w:r>
      <w:r w:rsidR="00EB67FC" w:rsidRPr="00E23818">
        <w:rPr>
          <w:rFonts w:cstheme="minorHAnsi"/>
          <w:color w:val="000000"/>
        </w:rPr>
        <w:t>dagligt,</w:t>
      </w:r>
      <w:r w:rsidRPr="00E23818">
        <w:rPr>
          <w:rFonts w:cstheme="minorHAnsi"/>
          <w:color w:val="000000"/>
        </w:rPr>
        <w:t xml:space="preserve"> bevarer ansvaret for opgaven i en krisesituation.</w:t>
      </w:r>
    </w:p>
    <w:p w14:paraId="4A8FCAED" w14:textId="77777777" w:rsidR="00E23818" w:rsidRPr="00E23818" w:rsidRDefault="00E23818" w:rsidP="00FC4471">
      <w:pPr>
        <w:pStyle w:val="Listeafsnit"/>
        <w:numPr>
          <w:ilvl w:val="0"/>
          <w:numId w:val="39"/>
        </w:numPr>
        <w:autoSpaceDE w:val="0"/>
        <w:autoSpaceDN w:val="0"/>
        <w:adjustRightInd w:val="0"/>
        <w:jc w:val="both"/>
        <w:rPr>
          <w:rFonts w:cstheme="minorHAnsi"/>
          <w:color w:val="000000"/>
        </w:rPr>
      </w:pPr>
      <w:r w:rsidRPr="00C53663">
        <w:rPr>
          <w:rFonts w:cstheme="minorHAnsi"/>
          <w:color w:val="000000"/>
          <w:u w:val="single"/>
        </w:rPr>
        <w:t>Lighedsprincippet</w:t>
      </w:r>
      <w:r w:rsidRPr="00E23818">
        <w:rPr>
          <w:rFonts w:cstheme="minorHAnsi"/>
          <w:color w:val="000000"/>
        </w:rPr>
        <w:t xml:space="preserve">: De procedurer og ansvarsforhold, der anvendes i dagligdagen, anvendes i videst muligt omfang også i krisestyringsorganisationen. </w:t>
      </w:r>
    </w:p>
    <w:p w14:paraId="0968CFFA" w14:textId="77777777" w:rsidR="00E23818" w:rsidRPr="00E23818" w:rsidRDefault="00E23818" w:rsidP="00FC4471">
      <w:pPr>
        <w:pStyle w:val="Listeafsnit"/>
        <w:numPr>
          <w:ilvl w:val="0"/>
          <w:numId w:val="39"/>
        </w:numPr>
        <w:autoSpaceDE w:val="0"/>
        <w:autoSpaceDN w:val="0"/>
        <w:adjustRightInd w:val="0"/>
        <w:jc w:val="both"/>
        <w:rPr>
          <w:rFonts w:cstheme="minorHAnsi"/>
          <w:color w:val="000000"/>
        </w:rPr>
      </w:pPr>
      <w:r w:rsidRPr="00C53663">
        <w:rPr>
          <w:rFonts w:cstheme="minorHAnsi"/>
          <w:color w:val="000000"/>
          <w:u w:val="single"/>
        </w:rPr>
        <w:t>Nærhedsprincippet</w:t>
      </w:r>
      <w:r w:rsidRPr="00E23818">
        <w:rPr>
          <w:rFonts w:cstheme="minorHAnsi"/>
          <w:color w:val="000000"/>
        </w:rPr>
        <w:t xml:space="preserve">: Beredskabsopgaverne bør løses så tæt på borgerne som muligt og dermed på det lavest egnede, relevante organisatoriske niveau. </w:t>
      </w:r>
    </w:p>
    <w:p w14:paraId="14FF5030" w14:textId="77777777" w:rsidR="00E23818" w:rsidRPr="00E23818" w:rsidRDefault="00E23818" w:rsidP="00FC4471">
      <w:pPr>
        <w:pStyle w:val="Listeafsnit"/>
        <w:numPr>
          <w:ilvl w:val="0"/>
          <w:numId w:val="39"/>
        </w:numPr>
        <w:autoSpaceDE w:val="0"/>
        <w:autoSpaceDN w:val="0"/>
        <w:adjustRightInd w:val="0"/>
        <w:jc w:val="both"/>
        <w:rPr>
          <w:rFonts w:cstheme="minorHAnsi"/>
          <w:color w:val="000000"/>
        </w:rPr>
      </w:pPr>
      <w:r w:rsidRPr="00C53663">
        <w:rPr>
          <w:rFonts w:cstheme="minorHAnsi"/>
          <w:color w:val="000000"/>
          <w:u w:val="single"/>
        </w:rPr>
        <w:t>Samarbejdsprincippet</w:t>
      </w:r>
      <w:r w:rsidRPr="00E23818">
        <w:rPr>
          <w:rFonts w:cstheme="minorHAnsi"/>
          <w:color w:val="000000"/>
        </w:rPr>
        <w:t xml:space="preserve">: Kommunen har et selvstændigt ansvar for at samarbejde og koordinere med andre myndigheder og organisationer, både vedrørende beredskabsplanlægning og krisestyring. </w:t>
      </w:r>
    </w:p>
    <w:p w14:paraId="21B3F4EA" w14:textId="77777777" w:rsidR="00E23818" w:rsidRPr="00E23818" w:rsidRDefault="00E23818" w:rsidP="00FC4471">
      <w:pPr>
        <w:pStyle w:val="Listeafsnit"/>
        <w:numPr>
          <w:ilvl w:val="0"/>
          <w:numId w:val="39"/>
        </w:numPr>
        <w:autoSpaceDE w:val="0"/>
        <w:autoSpaceDN w:val="0"/>
        <w:adjustRightInd w:val="0"/>
        <w:jc w:val="both"/>
        <w:rPr>
          <w:rFonts w:cstheme="minorHAnsi"/>
          <w:color w:val="000000"/>
        </w:rPr>
      </w:pPr>
      <w:r w:rsidRPr="00C53663">
        <w:rPr>
          <w:rFonts w:cstheme="minorHAnsi"/>
          <w:color w:val="000000"/>
          <w:u w:val="single"/>
        </w:rPr>
        <w:t>Handlingsprincippet</w:t>
      </w:r>
      <w:r w:rsidRPr="00E23818">
        <w:rPr>
          <w:rFonts w:cstheme="minorHAnsi"/>
          <w:color w:val="000000"/>
        </w:rPr>
        <w:t xml:space="preserve">: I en situation med uklare eller ufuldstændige informationer er det mere hensigtsmæssigt at etablere et for højt beredskab end et for lavt beredskab. Samtidig skal der hurtigt kunne ændres på beredskabet i nedadgående retning for at undgå ressourcespild. </w:t>
      </w:r>
    </w:p>
    <w:p w14:paraId="0FC786AF" w14:textId="77777777" w:rsidR="00E23818" w:rsidRPr="00E23818" w:rsidRDefault="00E23818" w:rsidP="00FC4471">
      <w:pPr>
        <w:pStyle w:val="Listeafsnit"/>
        <w:numPr>
          <w:ilvl w:val="0"/>
          <w:numId w:val="39"/>
        </w:numPr>
        <w:autoSpaceDE w:val="0"/>
        <w:autoSpaceDN w:val="0"/>
        <w:adjustRightInd w:val="0"/>
        <w:jc w:val="both"/>
        <w:rPr>
          <w:rFonts w:cstheme="minorHAnsi"/>
          <w:color w:val="000000"/>
        </w:rPr>
      </w:pPr>
      <w:r w:rsidRPr="00C53663">
        <w:rPr>
          <w:rFonts w:cstheme="minorHAnsi"/>
          <w:color w:val="000000"/>
          <w:u w:val="single"/>
        </w:rPr>
        <w:t>Fleksibilitetsprincippet</w:t>
      </w:r>
      <w:r w:rsidRPr="00E23818">
        <w:rPr>
          <w:rFonts w:cstheme="minorHAnsi"/>
          <w:color w:val="000000"/>
        </w:rPr>
        <w:t xml:space="preserve">: Planens forskellige elementer kan tilpasses og tages i anvendelse på baggrund af en vurdering af situationen. Kommunens virke i tværgående krisestyringsfora kan og bør ligeledes tilpasses den konkrete situation. </w:t>
      </w:r>
    </w:p>
    <w:p w14:paraId="74869A99" w14:textId="10CD33F0" w:rsidR="00E23818" w:rsidRPr="00E23818" w:rsidRDefault="00E23818" w:rsidP="00FC4471">
      <w:pPr>
        <w:pStyle w:val="Listeafsnit"/>
        <w:numPr>
          <w:ilvl w:val="0"/>
          <w:numId w:val="39"/>
        </w:numPr>
        <w:autoSpaceDE w:val="0"/>
        <w:autoSpaceDN w:val="0"/>
        <w:adjustRightInd w:val="0"/>
        <w:jc w:val="both"/>
        <w:rPr>
          <w:rFonts w:cstheme="minorHAnsi"/>
          <w:color w:val="000000"/>
        </w:rPr>
      </w:pPr>
      <w:r w:rsidRPr="00C53663">
        <w:rPr>
          <w:rFonts w:cstheme="minorHAnsi"/>
          <w:color w:val="000000"/>
          <w:u w:val="single"/>
        </w:rPr>
        <w:t>Retningsprincippet</w:t>
      </w:r>
      <w:r w:rsidRPr="00E23818">
        <w:rPr>
          <w:rFonts w:cstheme="minorHAnsi"/>
          <w:color w:val="000000"/>
        </w:rPr>
        <w:t xml:space="preserve">: Kommunens handlinger under en krise styres med udgangspunkt i klare strategiske hensigter. De strategiske hensigter sætter den overordnede retning af indsatsen og angiver, hvad kommunerne samlet set ønsker at opnå med </w:t>
      </w:r>
      <w:r w:rsidR="003B7F24" w:rsidRPr="00E23818">
        <w:rPr>
          <w:rFonts w:cstheme="minorHAnsi"/>
          <w:color w:val="000000"/>
        </w:rPr>
        <w:t>krisesty</w:t>
      </w:r>
      <w:r w:rsidR="003B7F24">
        <w:rPr>
          <w:rFonts w:cstheme="minorHAnsi"/>
          <w:color w:val="000000"/>
        </w:rPr>
        <w:t>r</w:t>
      </w:r>
      <w:r w:rsidR="003B7F24" w:rsidRPr="00E23818">
        <w:rPr>
          <w:rFonts w:cstheme="minorHAnsi"/>
          <w:color w:val="000000"/>
        </w:rPr>
        <w:t>ingen</w:t>
      </w:r>
      <w:r w:rsidRPr="00E23818">
        <w:rPr>
          <w:rFonts w:cstheme="minorHAnsi"/>
          <w:color w:val="000000"/>
        </w:rPr>
        <w:t xml:space="preserve">. </w:t>
      </w:r>
    </w:p>
    <w:p w14:paraId="0EE7F63C" w14:textId="77777777" w:rsidR="008A5B0B" w:rsidRPr="00523546" w:rsidRDefault="008A5B0B" w:rsidP="00FC4471">
      <w:pPr>
        <w:autoSpaceDE w:val="0"/>
        <w:autoSpaceDN w:val="0"/>
        <w:adjustRightInd w:val="0"/>
        <w:jc w:val="both"/>
        <w:rPr>
          <w:rFonts w:cstheme="minorHAnsi"/>
          <w:color w:val="000000"/>
        </w:rPr>
      </w:pPr>
    </w:p>
    <w:p w14:paraId="346BEE33" w14:textId="77777777" w:rsidR="00775568" w:rsidRDefault="00775568" w:rsidP="00FC4471">
      <w:pPr>
        <w:autoSpaceDE w:val="0"/>
        <w:autoSpaceDN w:val="0"/>
        <w:adjustRightInd w:val="0"/>
        <w:jc w:val="both"/>
        <w:rPr>
          <w:rFonts w:cstheme="minorHAnsi"/>
          <w:color w:val="000000"/>
        </w:rPr>
      </w:pPr>
    </w:p>
    <w:p w14:paraId="1BD98C45" w14:textId="2BC15F26" w:rsidR="00716E7A" w:rsidRDefault="00716E7A" w:rsidP="00FC4471">
      <w:pPr>
        <w:autoSpaceDE w:val="0"/>
        <w:autoSpaceDN w:val="0"/>
        <w:adjustRightInd w:val="0"/>
        <w:jc w:val="both"/>
        <w:rPr>
          <w:rFonts w:cstheme="minorHAnsi"/>
          <w:color w:val="000000"/>
        </w:rPr>
      </w:pPr>
      <w:r>
        <w:rPr>
          <w:rFonts w:cstheme="minorHAnsi"/>
          <w:color w:val="000000"/>
        </w:rPr>
        <w:t>Plan for</w:t>
      </w:r>
      <w:r w:rsidR="008F7B59" w:rsidRPr="008F7B59">
        <w:rPr>
          <w:rFonts w:cstheme="minorHAnsi"/>
          <w:color w:val="000000"/>
        </w:rPr>
        <w:t xml:space="preserve"> </w:t>
      </w:r>
      <w:r w:rsidR="008F7B59">
        <w:rPr>
          <w:rFonts w:cstheme="minorHAnsi"/>
          <w:color w:val="000000"/>
        </w:rPr>
        <w:t>beredskab og</w:t>
      </w:r>
      <w:r>
        <w:rPr>
          <w:rFonts w:cstheme="minorHAnsi"/>
          <w:color w:val="000000"/>
        </w:rPr>
        <w:t xml:space="preserve"> fortsat drift i</w:t>
      </w:r>
      <w:r w:rsidR="008A5B0B" w:rsidRPr="00523546">
        <w:rPr>
          <w:rFonts w:cstheme="minorHAnsi"/>
          <w:color w:val="000000"/>
        </w:rPr>
        <w:t xml:space="preserve"> Frederikshavn Kommune </w:t>
      </w:r>
      <w:r w:rsidRPr="00B22E68">
        <w:rPr>
          <w:rFonts w:cs="Tahoma"/>
          <w:szCs w:val="20"/>
        </w:rPr>
        <w:t>tager udgangspunkt i Beredskabsstyrel</w:t>
      </w:r>
      <w:r w:rsidRPr="00B22E68">
        <w:rPr>
          <w:rFonts w:cs="Tahoma"/>
          <w:szCs w:val="20"/>
        </w:rPr>
        <w:softHyphen/>
        <w:t>sens vejledninger Helhedsorienteret Beredskabs</w:t>
      </w:r>
      <w:r w:rsidRPr="00B22E68">
        <w:rPr>
          <w:rFonts w:cs="Tahoma"/>
          <w:szCs w:val="20"/>
        </w:rPr>
        <w:softHyphen/>
        <w:t>planlægning og Retningslinjer for Krisestyring, herunder seks kerneopgaver for krisestyring</w:t>
      </w:r>
      <w:r>
        <w:rPr>
          <w:rFonts w:cstheme="minorHAnsi"/>
          <w:color w:val="000000"/>
        </w:rPr>
        <w:t>:</w:t>
      </w:r>
    </w:p>
    <w:p w14:paraId="71B9E495" w14:textId="59142EE9" w:rsidR="00DA7819" w:rsidRPr="00716E7A" w:rsidRDefault="00DA7819" w:rsidP="00637939">
      <w:pPr>
        <w:pStyle w:val="Listeafsnit"/>
        <w:numPr>
          <w:ilvl w:val="0"/>
          <w:numId w:val="47"/>
        </w:numPr>
        <w:autoSpaceDE w:val="0"/>
        <w:autoSpaceDN w:val="0"/>
        <w:adjustRightInd w:val="0"/>
        <w:jc w:val="both"/>
        <w:rPr>
          <w:rFonts w:cstheme="minorHAnsi"/>
          <w:color w:val="000000"/>
        </w:rPr>
      </w:pPr>
      <w:r w:rsidRPr="00716E7A">
        <w:rPr>
          <w:rFonts w:cstheme="minorHAnsi"/>
          <w:color w:val="000000"/>
        </w:rPr>
        <w:t>Kriseledelse</w:t>
      </w:r>
    </w:p>
    <w:p w14:paraId="17974B35" w14:textId="77777777" w:rsidR="00921FCD" w:rsidRDefault="000E427D" w:rsidP="00637939">
      <w:pPr>
        <w:pStyle w:val="Listeafsnit"/>
        <w:numPr>
          <w:ilvl w:val="0"/>
          <w:numId w:val="47"/>
        </w:numPr>
        <w:autoSpaceDE w:val="0"/>
        <w:autoSpaceDN w:val="0"/>
        <w:adjustRightInd w:val="0"/>
        <w:jc w:val="both"/>
        <w:rPr>
          <w:rFonts w:cstheme="minorHAnsi"/>
          <w:color w:val="000000"/>
        </w:rPr>
      </w:pPr>
      <w:r w:rsidRPr="00523546">
        <w:rPr>
          <w:rFonts w:cstheme="minorHAnsi"/>
          <w:color w:val="000000"/>
        </w:rPr>
        <w:t xml:space="preserve">Aktivering og drift </w:t>
      </w:r>
    </w:p>
    <w:p w14:paraId="065CF7C9" w14:textId="03560F58" w:rsidR="008A5B0B" w:rsidRPr="00921FCD" w:rsidRDefault="00DA7819" w:rsidP="00637939">
      <w:pPr>
        <w:pStyle w:val="Listeafsnit"/>
        <w:numPr>
          <w:ilvl w:val="0"/>
          <w:numId w:val="47"/>
        </w:numPr>
        <w:autoSpaceDE w:val="0"/>
        <w:autoSpaceDN w:val="0"/>
        <w:adjustRightInd w:val="0"/>
        <w:jc w:val="both"/>
        <w:rPr>
          <w:rFonts w:cstheme="minorHAnsi"/>
          <w:color w:val="000000"/>
        </w:rPr>
      </w:pPr>
      <w:r w:rsidRPr="00921FCD">
        <w:rPr>
          <w:rFonts w:cstheme="minorHAnsi"/>
          <w:color w:val="000000"/>
        </w:rPr>
        <w:t>Situationsforståelse, overblik og informationshåndtering</w:t>
      </w:r>
    </w:p>
    <w:p w14:paraId="418EB7A6" w14:textId="77777777" w:rsidR="00921FCD" w:rsidRDefault="008A5B0B" w:rsidP="00637939">
      <w:pPr>
        <w:pStyle w:val="Listeafsnit"/>
        <w:numPr>
          <w:ilvl w:val="0"/>
          <w:numId w:val="47"/>
        </w:numPr>
        <w:autoSpaceDE w:val="0"/>
        <w:autoSpaceDN w:val="0"/>
        <w:adjustRightInd w:val="0"/>
        <w:jc w:val="both"/>
        <w:rPr>
          <w:rFonts w:cstheme="minorHAnsi"/>
          <w:color w:val="000000"/>
        </w:rPr>
      </w:pPr>
      <w:r w:rsidRPr="00523546">
        <w:rPr>
          <w:rFonts w:cstheme="minorHAnsi"/>
          <w:color w:val="000000"/>
        </w:rPr>
        <w:t xml:space="preserve">Koordinering af handlinger og ressourcer </w:t>
      </w:r>
    </w:p>
    <w:p w14:paraId="730401A9" w14:textId="5EFDAAFD" w:rsidR="00921FCD" w:rsidRDefault="008A5B0B" w:rsidP="00637939">
      <w:pPr>
        <w:pStyle w:val="Listeafsnit"/>
        <w:numPr>
          <w:ilvl w:val="0"/>
          <w:numId w:val="47"/>
        </w:numPr>
        <w:autoSpaceDE w:val="0"/>
        <w:autoSpaceDN w:val="0"/>
        <w:adjustRightInd w:val="0"/>
        <w:jc w:val="both"/>
        <w:rPr>
          <w:rFonts w:cstheme="minorHAnsi"/>
          <w:color w:val="000000"/>
        </w:rPr>
      </w:pPr>
      <w:r w:rsidRPr="00921FCD">
        <w:rPr>
          <w:rFonts w:cstheme="minorHAnsi"/>
          <w:color w:val="000000"/>
        </w:rPr>
        <w:t>K</w:t>
      </w:r>
      <w:r w:rsidR="00DA7819" w:rsidRPr="00921FCD">
        <w:rPr>
          <w:rFonts w:cstheme="minorHAnsi"/>
          <w:color w:val="000000"/>
        </w:rPr>
        <w:t>risek</w:t>
      </w:r>
      <w:r w:rsidRPr="00921FCD">
        <w:rPr>
          <w:rFonts w:cstheme="minorHAnsi"/>
          <w:color w:val="000000"/>
        </w:rPr>
        <w:t xml:space="preserve">ommunikation </w:t>
      </w:r>
    </w:p>
    <w:p w14:paraId="268F1A02" w14:textId="7677EF03" w:rsidR="008A5B0B" w:rsidRPr="00921FCD" w:rsidRDefault="00DA7819" w:rsidP="00637939">
      <w:pPr>
        <w:pStyle w:val="Listeafsnit"/>
        <w:numPr>
          <w:ilvl w:val="0"/>
          <w:numId w:val="47"/>
        </w:numPr>
        <w:autoSpaceDE w:val="0"/>
        <w:autoSpaceDN w:val="0"/>
        <w:adjustRightInd w:val="0"/>
        <w:jc w:val="both"/>
        <w:rPr>
          <w:rFonts w:cstheme="minorHAnsi"/>
          <w:color w:val="000000"/>
        </w:rPr>
      </w:pPr>
      <w:r w:rsidRPr="00921FCD">
        <w:rPr>
          <w:rFonts w:cstheme="minorHAnsi"/>
          <w:color w:val="000000"/>
        </w:rPr>
        <w:t>Fortsat drift og genopretning</w:t>
      </w:r>
    </w:p>
    <w:p w14:paraId="29CD343F" w14:textId="77777777" w:rsidR="005B0C86" w:rsidRDefault="005B0C86" w:rsidP="00FC4471">
      <w:pPr>
        <w:pStyle w:val="Listeafsnit"/>
        <w:jc w:val="both"/>
        <w:rPr>
          <w:rFonts w:cstheme="minorHAnsi"/>
          <w:color w:val="000000"/>
        </w:rPr>
      </w:pPr>
    </w:p>
    <w:p w14:paraId="0B2373FA" w14:textId="4223506F" w:rsidR="006C18DD" w:rsidRPr="00233196" w:rsidRDefault="006C18DD" w:rsidP="006C18DD">
      <w:pPr>
        <w:pStyle w:val="Overskrift3"/>
        <w:jc w:val="both"/>
        <w:rPr>
          <w:rFonts w:asciiTheme="minorHAnsi" w:hAnsiTheme="minorHAnsi" w:cstheme="minorHAnsi"/>
        </w:rPr>
      </w:pPr>
      <w:bookmarkStart w:id="10" w:name="_Toc238129793"/>
      <w:r w:rsidRPr="00233196">
        <w:rPr>
          <w:rFonts w:asciiTheme="minorHAnsi" w:hAnsiTheme="minorHAnsi" w:cstheme="minorHAnsi"/>
        </w:rPr>
        <w:t>1.</w:t>
      </w:r>
      <w:r w:rsidR="004F4ECE" w:rsidRPr="00233196">
        <w:rPr>
          <w:rFonts w:asciiTheme="minorHAnsi" w:hAnsiTheme="minorHAnsi" w:cstheme="minorHAnsi"/>
        </w:rPr>
        <w:t>1</w:t>
      </w:r>
      <w:r w:rsidRPr="00233196">
        <w:rPr>
          <w:rFonts w:asciiTheme="minorHAnsi" w:hAnsiTheme="minorHAnsi" w:cstheme="minorHAnsi"/>
        </w:rPr>
        <w:t>.3 Planens gyldighedsområde</w:t>
      </w:r>
      <w:bookmarkEnd w:id="10"/>
      <w:r w:rsidRPr="00233196">
        <w:rPr>
          <w:rFonts w:asciiTheme="minorHAnsi" w:hAnsiTheme="minorHAnsi" w:cstheme="minorHAnsi"/>
        </w:rPr>
        <w:t xml:space="preserve"> </w:t>
      </w:r>
    </w:p>
    <w:p w14:paraId="6A24E6A7" w14:textId="77777777" w:rsidR="006C18DD" w:rsidRPr="00523546" w:rsidRDefault="006C18DD" w:rsidP="006C18DD">
      <w:pPr>
        <w:pStyle w:val="Pa9"/>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Plan for </w:t>
      </w:r>
      <w:r w:rsidRPr="008F7B59">
        <w:rPr>
          <w:rFonts w:asciiTheme="minorHAnsi" w:hAnsiTheme="minorHAnsi" w:cstheme="minorHAnsi"/>
          <w:color w:val="000000"/>
          <w:sz w:val="22"/>
          <w:szCs w:val="22"/>
        </w:rPr>
        <w:t xml:space="preserve">beredskab og </w:t>
      </w:r>
      <w:r>
        <w:rPr>
          <w:rFonts w:asciiTheme="minorHAnsi" w:hAnsiTheme="minorHAnsi" w:cstheme="minorHAnsi"/>
          <w:color w:val="000000"/>
          <w:sz w:val="22"/>
          <w:szCs w:val="22"/>
        </w:rPr>
        <w:t xml:space="preserve">fortsat drift i </w:t>
      </w:r>
      <w:r w:rsidRPr="00523546">
        <w:rPr>
          <w:rFonts w:asciiTheme="minorHAnsi" w:hAnsiTheme="minorHAnsi" w:cstheme="minorHAnsi"/>
          <w:color w:val="000000"/>
          <w:sz w:val="22"/>
          <w:szCs w:val="22"/>
        </w:rPr>
        <w:t>Frederikshavn Kommune gælder for hele Frederikshavn Kommune og danner en overord</w:t>
      </w:r>
      <w:r w:rsidRPr="00523546">
        <w:rPr>
          <w:rFonts w:asciiTheme="minorHAnsi" w:hAnsiTheme="minorHAnsi" w:cstheme="minorHAnsi"/>
          <w:color w:val="000000"/>
          <w:sz w:val="22"/>
          <w:szCs w:val="22"/>
        </w:rPr>
        <w:softHyphen/>
        <w:t>net ramme for Kommunens krisestyringsorganisation. Specifikke delplaner for de enkelte centre og fagom</w:t>
      </w:r>
      <w:r w:rsidRPr="00523546">
        <w:rPr>
          <w:rFonts w:asciiTheme="minorHAnsi" w:hAnsiTheme="minorHAnsi" w:cstheme="minorHAnsi"/>
          <w:color w:val="000000"/>
          <w:sz w:val="22"/>
          <w:szCs w:val="22"/>
        </w:rPr>
        <w:softHyphen/>
        <w:t xml:space="preserve">råder findes som bilag til denne plan. </w:t>
      </w:r>
    </w:p>
    <w:p w14:paraId="24B194A6" w14:textId="77777777" w:rsidR="006C18DD" w:rsidRPr="00523546" w:rsidRDefault="006C18DD" w:rsidP="006C18DD">
      <w:pPr>
        <w:pStyle w:val="Pa9"/>
        <w:jc w:val="both"/>
        <w:rPr>
          <w:rFonts w:asciiTheme="minorHAnsi" w:hAnsiTheme="minorHAnsi" w:cstheme="minorHAnsi"/>
          <w:color w:val="000000"/>
          <w:sz w:val="22"/>
          <w:szCs w:val="22"/>
        </w:rPr>
      </w:pPr>
      <w:r w:rsidRPr="00523546">
        <w:rPr>
          <w:rFonts w:asciiTheme="minorHAnsi" w:hAnsiTheme="minorHAnsi" w:cstheme="minorHAnsi"/>
          <w:color w:val="000000"/>
          <w:sz w:val="22"/>
          <w:szCs w:val="22"/>
        </w:rPr>
        <w:t xml:space="preserve">De enkelte centre og decentrale afdelinger i Frederikshavn Kommune udarbejder egne delplaner, som er i overensstemmelse med denne plan. </w:t>
      </w:r>
    </w:p>
    <w:p w14:paraId="4BA06112" w14:textId="329826DE" w:rsidR="006C18DD" w:rsidRDefault="006C18DD" w:rsidP="006C18DD">
      <w:pPr>
        <w:pStyle w:val="Pa9"/>
        <w:jc w:val="both"/>
        <w:rPr>
          <w:rFonts w:asciiTheme="minorHAnsi" w:hAnsiTheme="minorHAnsi" w:cstheme="minorHAnsi"/>
          <w:color w:val="000000"/>
          <w:sz w:val="22"/>
          <w:szCs w:val="22"/>
        </w:rPr>
      </w:pPr>
      <w:r w:rsidRPr="00523546">
        <w:rPr>
          <w:rFonts w:asciiTheme="minorHAnsi" w:hAnsiTheme="minorHAnsi" w:cstheme="minorHAnsi"/>
          <w:color w:val="000000"/>
          <w:sz w:val="22"/>
          <w:szCs w:val="22"/>
        </w:rPr>
        <w:t xml:space="preserve">De enkelte centre og decentrale afdelinger i Frederikshavn Kommune skal udarbejde </w:t>
      </w:r>
      <w:r w:rsidR="00B46800">
        <w:rPr>
          <w:rFonts w:asciiTheme="minorHAnsi" w:hAnsiTheme="minorHAnsi" w:cstheme="minorHAnsi"/>
          <w:color w:val="000000"/>
          <w:sz w:val="22"/>
          <w:szCs w:val="22"/>
        </w:rPr>
        <w:t xml:space="preserve">delplaner, indsatsplaner, </w:t>
      </w:r>
      <w:r w:rsidRPr="00523546">
        <w:rPr>
          <w:rFonts w:asciiTheme="minorHAnsi" w:hAnsiTheme="minorHAnsi" w:cstheme="minorHAnsi"/>
          <w:color w:val="000000"/>
          <w:sz w:val="22"/>
          <w:szCs w:val="22"/>
        </w:rPr>
        <w:t xml:space="preserve">instrukser, actioncards og bilag, som er nødvendige i forhold til denne plan. </w:t>
      </w:r>
    </w:p>
    <w:p w14:paraId="6582B4AD" w14:textId="77777777" w:rsidR="00F9156E" w:rsidRDefault="00F9156E" w:rsidP="00F9156E">
      <w:pPr>
        <w:pStyle w:val="Default"/>
      </w:pPr>
    </w:p>
    <w:p w14:paraId="38A00E0D" w14:textId="64A43539" w:rsidR="00F9156E" w:rsidRDefault="00F9156E" w:rsidP="00F9156E">
      <w:pPr>
        <w:pStyle w:val="Default"/>
        <w:rPr>
          <w:rFonts w:asciiTheme="minorHAnsi" w:hAnsiTheme="minorHAnsi" w:cstheme="minorHAnsi"/>
          <w:sz w:val="22"/>
          <w:szCs w:val="22"/>
        </w:rPr>
      </w:pPr>
      <w:r>
        <w:rPr>
          <w:rFonts w:asciiTheme="minorHAnsi" w:hAnsiTheme="minorHAnsi" w:cstheme="minorHAnsi"/>
          <w:sz w:val="22"/>
          <w:szCs w:val="22"/>
        </w:rPr>
        <w:t>Nationalt</w:t>
      </w:r>
      <w:r w:rsidR="00EE6807">
        <w:rPr>
          <w:rFonts w:asciiTheme="minorHAnsi" w:hAnsiTheme="minorHAnsi" w:cstheme="minorHAnsi"/>
          <w:sz w:val="22"/>
          <w:szCs w:val="22"/>
        </w:rPr>
        <w:t xml:space="preserve"> Risikobillede 2025 har samlet en række opgaver i </w:t>
      </w:r>
      <w:r w:rsidR="005C0518">
        <w:rPr>
          <w:rFonts w:asciiTheme="minorHAnsi" w:hAnsiTheme="minorHAnsi" w:cstheme="minorHAnsi"/>
          <w:sz w:val="22"/>
          <w:szCs w:val="22"/>
        </w:rPr>
        <w:t xml:space="preserve">16 indsatsområder der skal danne baggrund for </w:t>
      </w:r>
      <w:r w:rsidR="00952E06">
        <w:rPr>
          <w:rFonts w:asciiTheme="minorHAnsi" w:hAnsiTheme="minorHAnsi" w:cstheme="minorHAnsi"/>
          <w:sz w:val="22"/>
          <w:szCs w:val="22"/>
        </w:rPr>
        <w:t>de operative planer og</w:t>
      </w:r>
      <w:r w:rsidR="001D4977">
        <w:rPr>
          <w:rFonts w:asciiTheme="minorHAnsi" w:hAnsiTheme="minorHAnsi" w:cstheme="minorHAnsi"/>
          <w:sz w:val="22"/>
          <w:szCs w:val="22"/>
        </w:rPr>
        <w:t xml:space="preserve"> actioncards.</w:t>
      </w:r>
      <w:r w:rsidR="00952E06">
        <w:rPr>
          <w:rFonts w:asciiTheme="minorHAnsi" w:hAnsiTheme="minorHAnsi" w:cstheme="minorHAnsi"/>
          <w:sz w:val="22"/>
          <w:szCs w:val="22"/>
        </w:rPr>
        <w:t xml:space="preserve"> </w:t>
      </w:r>
    </w:p>
    <w:p w14:paraId="19B1A844" w14:textId="6AFC7135" w:rsidR="00E33614" w:rsidRPr="00F9156E" w:rsidRDefault="00E33614" w:rsidP="00F9156E">
      <w:pPr>
        <w:pStyle w:val="Default"/>
        <w:rPr>
          <w:rFonts w:asciiTheme="minorHAnsi" w:hAnsiTheme="minorHAnsi" w:cstheme="minorHAnsi"/>
          <w:sz w:val="22"/>
          <w:szCs w:val="22"/>
        </w:rPr>
      </w:pPr>
      <w:r>
        <w:rPr>
          <w:rFonts w:asciiTheme="minorHAnsi" w:hAnsiTheme="minorHAnsi" w:cstheme="minorHAnsi"/>
          <w:sz w:val="22"/>
          <w:szCs w:val="22"/>
        </w:rPr>
        <w:t xml:space="preserve">Disse fremgår af </w:t>
      </w:r>
      <w:r w:rsidR="0015015A">
        <w:rPr>
          <w:rFonts w:asciiTheme="minorHAnsi" w:hAnsiTheme="minorHAnsi" w:cstheme="minorHAnsi"/>
          <w:sz w:val="22"/>
          <w:szCs w:val="22"/>
        </w:rPr>
        <w:t>R</w:t>
      </w:r>
      <w:r w:rsidR="0085200A">
        <w:rPr>
          <w:rFonts w:asciiTheme="minorHAnsi" w:hAnsiTheme="minorHAnsi" w:cstheme="minorHAnsi"/>
          <w:sz w:val="22"/>
          <w:szCs w:val="22"/>
        </w:rPr>
        <w:t xml:space="preserve">isikoanalyse </w:t>
      </w:r>
      <w:r w:rsidR="0006787D">
        <w:rPr>
          <w:rFonts w:asciiTheme="minorHAnsi" w:hAnsiTheme="minorHAnsi" w:cstheme="minorHAnsi"/>
          <w:sz w:val="22"/>
          <w:szCs w:val="22"/>
        </w:rPr>
        <w:t>2025 bil</w:t>
      </w:r>
      <w:r>
        <w:rPr>
          <w:rFonts w:asciiTheme="minorHAnsi" w:hAnsiTheme="minorHAnsi" w:cstheme="minorHAnsi"/>
          <w:sz w:val="22"/>
          <w:szCs w:val="22"/>
        </w:rPr>
        <w:t>ag til omhandlende plan</w:t>
      </w:r>
      <w:r w:rsidR="00F43C0F">
        <w:rPr>
          <w:rFonts w:asciiTheme="minorHAnsi" w:hAnsiTheme="minorHAnsi" w:cstheme="minorHAnsi"/>
          <w:sz w:val="22"/>
          <w:szCs w:val="22"/>
        </w:rPr>
        <w:t xml:space="preserve"> – bilag nr. 12.</w:t>
      </w:r>
    </w:p>
    <w:p w14:paraId="46BC34D0" w14:textId="77777777" w:rsidR="00F959BD" w:rsidRDefault="00F959BD" w:rsidP="00F959BD">
      <w:pPr>
        <w:pStyle w:val="Default"/>
      </w:pPr>
    </w:p>
    <w:p w14:paraId="67DB6B58" w14:textId="31CAD920" w:rsidR="006C18DD" w:rsidRPr="00233196" w:rsidRDefault="006C18DD" w:rsidP="006C18DD">
      <w:pPr>
        <w:pStyle w:val="Overskrift3"/>
        <w:jc w:val="both"/>
        <w:rPr>
          <w:rFonts w:asciiTheme="minorHAnsi" w:hAnsiTheme="minorHAnsi" w:cstheme="minorHAnsi"/>
        </w:rPr>
      </w:pPr>
      <w:bookmarkStart w:id="11" w:name="_Toc238129794"/>
      <w:r w:rsidRPr="00233196">
        <w:rPr>
          <w:rFonts w:asciiTheme="minorHAnsi" w:hAnsiTheme="minorHAnsi" w:cstheme="minorHAnsi"/>
        </w:rPr>
        <w:lastRenderedPageBreak/>
        <w:t>1.</w:t>
      </w:r>
      <w:r w:rsidR="004F4ECE" w:rsidRPr="00233196">
        <w:rPr>
          <w:rFonts w:asciiTheme="minorHAnsi" w:hAnsiTheme="minorHAnsi" w:cstheme="minorHAnsi"/>
        </w:rPr>
        <w:t>1</w:t>
      </w:r>
      <w:r w:rsidRPr="00233196">
        <w:rPr>
          <w:rFonts w:asciiTheme="minorHAnsi" w:hAnsiTheme="minorHAnsi" w:cstheme="minorHAnsi"/>
        </w:rPr>
        <w:t>.4 Planens ajourføring og gennemførelse</w:t>
      </w:r>
      <w:bookmarkEnd w:id="11"/>
      <w:r w:rsidRPr="00233196">
        <w:rPr>
          <w:rFonts w:asciiTheme="minorHAnsi" w:hAnsiTheme="minorHAnsi" w:cstheme="minorHAnsi"/>
        </w:rPr>
        <w:t xml:space="preserve"> </w:t>
      </w:r>
    </w:p>
    <w:p w14:paraId="67B20BA6" w14:textId="3503E175" w:rsidR="006C18DD" w:rsidRDefault="006C18DD" w:rsidP="006C18DD">
      <w:pPr>
        <w:pStyle w:val="Pa9"/>
        <w:jc w:val="both"/>
        <w:rPr>
          <w:rFonts w:asciiTheme="minorHAnsi" w:hAnsiTheme="minorHAnsi" w:cstheme="minorHAnsi"/>
          <w:color w:val="000000"/>
          <w:sz w:val="22"/>
          <w:szCs w:val="22"/>
        </w:rPr>
      </w:pPr>
      <w:r>
        <w:rPr>
          <w:rFonts w:asciiTheme="minorHAnsi" w:hAnsiTheme="minorHAnsi" w:cstheme="minorHAnsi"/>
          <w:color w:val="000000"/>
          <w:sz w:val="22"/>
          <w:szCs w:val="22"/>
        </w:rPr>
        <w:t>Kriseledelsen skal påse</w:t>
      </w:r>
      <w:r w:rsidRPr="008C5E6E">
        <w:rPr>
          <w:rFonts w:asciiTheme="minorHAnsi" w:hAnsiTheme="minorHAnsi" w:cstheme="minorHAnsi"/>
          <w:color w:val="000000"/>
          <w:sz w:val="22"/>
          <w:szCs w:val="22"/>
        </w:rPr>
        <w:t xml:space="preserve">, at </w:t>
      </w:r>
      <w:r>
        <w:rPr>
          <w:rFonts w:asciiTheme="minorHAnsi" w:hAnsiTheme="minorHAnsi" w:cstheme="minorHAnsi"/>
          <w:color w:val="000000"/>
          <w:sz w:val="22"/>
          <w:szCs w:val="22"/>
        </w:rPr>
        <w:t>plan for</w:t>
      </w:r>
      <w:r w:rsidRPr="008F7B59">
        <w:t xml:space="preserve"> </w:t>
      </w:r>
      <w:r w:rsidRPr="008F7B59">
        <w:rPr>
          <w:rFonts w:asciiTheme="minorHAnsi" w:hAnsiTheme="minorHAnsi" w:cstheme="minorHAnsi"/>
          <w:color w:val="000000"/>
          <w:sz w:val="22"/>
          <w:szCs w:val="22"/>
        </w:rPr>
        <w:t>beredskab og</w:t>
      </w:r>
      <w:r>
        <w:rPr>
          <w:rFonts w:asciiTheme="minorHAnsi" w:hAnsiTheme="minorHAnsi" w:cstheme="minorHAnsi"/>
          <w:color w:val="000000"/>
          <w:sz w:val="22"/>
          <w:szCs w:val="22"/>
        </w:rPr>
        <w:t xml:space="preserve"> fortsat drift i </w:t>
      </w:r>
      <w:r w:rsidRPr="008C5E6E">
        <w:rPr>
          <w:rFonts w:asciiTheme="minorHAnsi" w:hAnsiTheme="minorHAnsi" w:cstheme="minorHAnsi"/>
          <w:color w:val="000000"/>
          <w:sz w:val="22"/>
          <w:szCs w:val="22"/>
        </w:rPr>
        <w:t>Frederikshavn Kommun</w:t>
      </w:r>
      <w:r>
        <w:rPr>
          <w:rFonts w:asciiTheme="minorHAnsi" w:hAnsiTheme="minorHAnsi" w:cstheme="minorHAnsi"/>
          <w:color w:val="000000"/>
          <w:sz w:val="22"/>
          <w:szCs w:val="22"/>
        </w:rPr>
        <w:t xml:space="preserve">e justeres løbende efter behov. </w:t>
      </w:r>
      <w:r w:rsidRPr="003840B3">
        <w:rPr>
          <w:rFonts w:asciiTheme="minorHAnsi" w:hAnsiTheme="minorHAnsi" w:cstheme="minorHAnsi"/>
          <w:color w:val="000000"/>
          <w:sz w:val="22"/>
          <w:szCs w:val="22"/>
        </w:rPr>
        <w:t>Direktionssekretariatet</w:t>
      </w:r>
      <w:r w:rsidRPr="00523546">
        <w:rPr>
          <w:rFonts w:asciiTheme="minorHAnsi" w:hAnsiTheme="minorHAnsi" w:cstheme="minorHAnsi"/>
          <w:b/>
          <w:color w:val="000000"/>
          <w:sz w:val="22"/>
          <w:szCs w:val="22"/>
        </w:rPr>
        <w:t xml:space="preserve"> </w:t>
      </w:r>
      <w:r>
        <w:rPr>
          <w:rFonts w:asciiTheme="minorHAnsi" w:hAnsiTheme="minorHAnsi" w:cstheme="minorHAnsi"/>
          <w:color w:val="000000"/>
          <w:sz w:val="22"/>
          <w:szCs w:val="22"/>
        </w:rPr>
        <w:t xml:space="preserve">bistår med sekretærfunktionen, samt udfører opgaven med ajourføring af beredskabsprogram og beredskabsplan (den generelle del). </w:t>
      </w:r>
    </w:p>
    <w:p w14:paraId="3475C2BC" w14:textId="1F724E7E" w:rsidR="006C18DD" w:rsidRPr="00C1796C" w:rsidRDefault="006C18DD" w:rsidP="006C18DD">
      <w:pPr>
        <w:pStyle w:val="Default"/>
        <w:jc w:val="both"/>
      </w:pPr>
    </w:p>
    <w:p w14:paraId="24BC8190" w14:textId="38F7CC03" w:rsidR="006C18DD" w:rsidRDefault="006C18DD" w:rsidP="006C18DD">
      <w:pPr>
        <w:pStyle w:val="Default"/>
        <w:jc w:val="both"/>
        <w:rPr>
          <w:rFonts w:asciiTheme="minorHAnsi" w:hAnsiTheme="minorHAnsi" w:cstheme="minorHAnsi"/>
          <w:sz w:val="22"/>
          <w:szCs w:val="22"/>
        </w:rPr>
      </w:pPr>
      <w:r>
        <w:rPr>
          <w:rFonts w:asciiTheme="minorHAnsi" w:hAnsiTheme="minorHAnsi" w:cstheme="minorHAnsi"/>
          <w:sz w:val="22"/>
          <w:szCs w:val="22"/>
        </w:rPr>
        <w:t>Direktionen i Frederikshavn Kommune</w:t>
      </w:r>
      <w:r w:rsidRPr="008C5E6E">
        <w:rPr>
          <w:rFonts w:asciiTheme="minorHAnsi" w:hAnsiTheme="minorHAnsi" w:cstheme="minorHAnsi"/>
          <w:sz w:val="22"/>
          <w:szCs w:val="22"/>
        </w:rPr>
        <w:t xml:space="preserve"> skal mindst hvert andet år planlægge og gennemføre en øvelse, hvor </w:t>
      </w:r>
      <w:r>
        <w:rPr>
          <w:rFonts w:asciiTheme="minorHAnsi" w:hAnsiTheme="minorHAnsi" w:cstheme="minorHAnsi"/>
          <w:sz w:val="22"/>
          <w:szCs w:val="22"/>
        </w:rPr>
        <w:t>Frederikshavn Kommune afprøver b</w:t>
      </w:r>
      <w:r w:rsidRPr="008C5E6E">
        <w:rPr>
          <w:rFonts w:asciiTheme="minorHAnsi" w:hAnsiTheme="minorHAnsi" w:cstheme="minorHAnsi"/>
          <w:sz w:val="22"/>
          <w:szCs w:val="22"/>
        </w:rPr>
        <w:t>eredskabsplan</w:t>
      </w:r>
      <w:r>
        <w:rPr>
          <w:rFonts w:asciiTheme="minorHAnsi" w:hAnsiTheme="minorHAnsi" w:cstheme="minorHAnsi"/>
          <w:sz w:val="22"/>
          <w:szCs w:val="22"/>
        </w:rPr>
        <w:t>en</w:t>
      </w:r>
      <w:r w:rsidRPr="008C5E6E">
        <w:rPr>
          <w:rFonts w:asciiTheme="minorHAnsi" w:hAnsiTheme="minorHAnsi" w:cstheme="minorHAnsi"/>
          <w:sz w:val="22"/>
          <w:szCs w:val="22"/>
        </w:rPr>
        <w:t xml:space="preserve"> for Frederikshavn Kommune eller væsentlige dele heraf. Anvendelse af planen i krisesituationer, krisestyringsøvelser eller anden øvel</w:t>
      </w:r>
      <w:r w:rsidRPr="008C5E6E">
        <w:rPr>
          <w:rFonts w:asciiTheme="minorHAnsi" w:hAnsiTheme="minorHAnsi" w:cstheme="minorHAnsi"/>
          <w:sz w:val="22"/>
          <w:szCs w:val="22"/>
        </w:rPr>
        <w:softHyphen/>
        <w:t xml:space="preserve">sesaktivitet kan erstatte denne afprøvning. </w:t>
      </w:r>
      <w:r>
        <w:rPr>
          <w:rFonts w:asciiTheme="minorHAnsi" w:hAnsiTheme="minorHAnsi" w:cstheme="minorHAnsi"/>
          <w:sz w:val="22"/>
          <w:szCs w:val="22"/>
        </w:rPr>
        <w:t xml:space="preserve">Der skal ligeledes årligt </w:t>
      </w:r>
      <w:r w:rsidRPr="008C5E6E">
        <w:rPr>
          <w:rFonts w:asciiTheme="minorHAnsi" w:hAnsiTheme="minorHAnsi" w:cstheme="minorHAnsi"/>
          <w:sz w:val="22"/>
          <w:szCs w:val="22"/>
        </w:rPr>
        <w:t>gennemføre</w:t>
      </w:r>
      <w:r>
        <w:rPr>
          <w:rFonts w:asciiTheme="minorHAnsi" w:hAnsiTheme="minorHAnsi" w:cstheme="minorHAnsi"/>
          <w:sz w:val="22"/>
          <w:szCs w:val="22"/>
        </w:rPr>
        <w:t>s</w:t>
      </w:r>
      <w:r w:rsidRPr="008C5E6E">
        <w:rPr>
          <w:rFonts w:asciiTheme="minorHAnsi" w:hAnsiTheme="minorHAnsi" w:cstheme="minorHAnsi"/>
          <w:sz w:val="22"/>
          <w:szCs w:val="22"/>
        </w:rPr>
        <w:t xml:space="preserve"> en alarmeringsøvelse for krisestyringsstabens nøglepersoner. </w:t>
      </w:r>
      <w:r w:rsidRPr="003840B3">
        <w:rPr>
          <w:rFonts w:asciiTheme="minorHAnsi" w:hAnsiTheme="minorHAnsi" w:cstheme="minorHAnsi"/>
          <w:sz w:val="22"/>
          <w:szCs w:val="22"/>
        </w:rPr>
        <w:t>Direktionssekretariatet</w:t>
      </w:r>
      <w:r w:rsidRPr="00523546">
        <w:rPr>
          <w:rFonts w:asciiTheme="minorHAnsi" w:hAnsiTheme="minorHAnsi" w:cstheme="minorHAnsi"/>
          <w:b/>
          <w:sz w:val="22"/>
          <w:szCs w:val="22"/>
        </w:rPr>
        <w:t xml:space="preserve"> </w:t>
      </w:r>
      <w:r w:rsidRPr="008C5E6E">
        <w:rPr>
          <w:rFonts w:asciiTheme="minorHAnsi" w:hAnsiTheme="minorHAnsi" w:cstheme="minorHAnsi"/>
          <w:sz w:val="22"/>
          <w:szCs w:val="22"/>
        </w:rPr>
        <w:t>kan inddrages i planlægning</w:t>
      </w:r>
      <w:r>
        <w:rPr>
          <w:rFonts w:asciiTheme="minorHAnsi" w:hAnsiTheme="minorHAnsi" w:cstheme="minorHAnsi"/>
          <w:sz w:val="22"/>
          <w:szCs w:val="22"/>
        </w:rPr>
        <w:t xml:space="preserve"> og gennemførsel af alarmeringsøvelsen</w:t>
      </w:r>
      <w:r w:rsidRPr="008C5E6E">
        <w:rPr>
          <w:rFonts w:asciiTheme="minorHAnsi" w:hAnsiTheme="minorHAnsi" w:cstheme="minorHAnsi"/>
          <w:sz w:val="22"/>
          <w:szCs w:val="22"/>
        </w:rPr>
        <w:t>.</w:t>
      </w:r>
    </w:p>
    <w:p w14:paraId="6EC32DED" w14:textId="77777777" w:rsidR="006C18DD" w:rsidRPr="002D228E" w:rsidRDefault="006C18DD" w:rsidP="006C18DD">
      <w:pPr>
        <w:pStyle w:val="Default"/>
        <w:jc w:val="both"/>
      </w:pPr>
    </w:p>
    <w:p w14:paraId="50C5DB47" w14:textId="555D022F" w:rsidR="006C18DD" w:rsidRDefault="006C18DD" w:rsidP="006C18DD">
      <w:pPr>
        <w:pStyle w:val="Pa9"/>
        <w:jc w:val="both"/>
        <w:rPr>
          <w:rFonts w:asciiTheme="minorHAnsi" w:hAnsiTheme="minorHAnsi" w:cstheme="minorHAnsi"/>
          <w:color w:val="000000"/>
          <w:sz w:val="22"/>
          <w:szCs w:val="22"/>
        </w:rPr>
      </w:pPr>
      <w:r>
        <w:rPr>
          <w:rFonts w:asciiTheme="minorHAnsi" w:hAnsiTheme="minorHAnsi" w:cstheme="minorHAnsi"/>
          <w:color w:val="000000"/>
          <w:sz w:val="22"/>
          <w:szCs w:val="22"/>
        </w:rPr>
        <w:t>Kriseledelsen</w:t>
      </w:r>
      <w:r w:rsidRPr="008C5E6E">
        <w:rPr>
          <w:rFonts w:asciiTheme="minorHAnsi" w:hAnsiTheme="minorHAnsi" w:cstheme="minorHAnsi"/>
          <w:color w:val="000000"/>
          <w:sz w:val="22"/>
          <w:szCs w:val="22"/>
        </w:rPr>
        <w:t xml:space="preserve"> har det overordnede ansvar for, at </w:t>
      </w:r>
      <w:r>
        <w:rPr>
          <w:rFonts w:asciiTheme="minorHAnsi" w:hAnsiTheme="minorHAnsi" w:cstheme="minorHAnsi"/>
          <w:color w:val="000000"/>
          <w:sz w:val="22"/>
          <w:szCs w:val="22"/>
        </w:rPr>
        <w:t>Plan for</w:t>
      </w:r>
      <w:r w:rsidRPr="008F7B59">
        <w:rPr>
          <w:rFonts w:asciiTheme="minorHAnsi" w:hAnsiTheme="minorHAnsi" w:cstheme="minorHAnsi"/>
          <w:color w:val="000000"/>
          <w:sz w:val="22"/>
          <w:szCs w:val="22"/>
        </w:rPr>
        <w:t xml:space="preserve"> beredskab og</w:t>
      </w:r>
      <w:r>
        <w:rPr>
          <w:rFonts w:asciiTheme="minorHAnsi" w:hAnsiTheme="minorHAnsi" w:cstheme="minorHAnsi"/>
          <w:color w:val="000000"/>
          <w:sz w:val="22"/>
          <w:szCs w:val="22"/>
        </w:rPr>
        <w:t xml:space="preserve"> fortsat drift i</w:t>
      </w:r>
      <w:r w:rsidRPr="008C5E6E">
        <w:rPr>
          <w:rFonts w:asciiTheme="minorHAnsi" w:hAnsiTheme="minorHAnsi" w:cstheme="minorHAnsi"/>
          <w:color w:val="000000"/>
          <w:sz w:val="22"/>
          <w:szCs w:val="22"/>
        </w:rPr>
        <w:t xml:space="preserve"> Frederikshavn Kommune bliver evalueret efter øvelser og efter brug i krisesituationer. Øvrige relevante og berørte centre og decentrale afdelinger skal</w:t>
      </w:r>
      <w:r>
        <w:rPr>
          <w:rFonts w:asciiTheme="minorHAnsi" w:hAnsiTheme="minorHAnsi" w:cstheme="minorHAnsi"/>
          <w:color w:val="000000"/>
          <w:sz w:val="22"/>
          <w:szCs w:val="22"/>
        </w:rPr>
        <w:t xml:space="preserve"> bidrage til evalueringen.</w:t>
      </w:r>
    </w:p>
    <w:p w14:paraId="32ED1D70" w14:textId="29F11AE1" w:rsidR="009C157E" w:rsidRPr="00F31843" w:rsidRDefault="002E3D8E" w:rsidP="00FC4471">
      <w:pPr>
        <w:pStyle w:val="Overskrift1"/>
        <w:jc w:val="both"/>
        <w:rPr>
          <w:rFonts w:ascii="Calibri" w:hAnsi="Calibri" w:cs="Calibri"/>
          <w:sz w:val="28"/>
          <w:szCs w:val="28"/>
        </w:rPr>
      </w:pPr>
      <w:bookmarkStart w:id="12" w:name="_Toc238129795"/>
      <w:r w:rsidRPr="00F31843">
        <w:rPr>
          <w:rFonts w:ascii="Calibri" w:hAnsi="Calibri" w:cs="Calibri"/>
          <w:sz w:val="28"/>
          <w:szCs w:val="28"/>
        </w:rPr>
        <w:t>2</w:t>
      </w:r>
      <w:r w:rsidR="009C157E" w:rsidRPr="00F31843">
        <w:rPr>
          <w:rFonts w:ascii="Calibri" w:hAnsi="Calibri" w:cs="Calibri"/>
          <w:sz w:val="28"/>
          <w:szCs w:val="28"/>
        </w:rPr>
        <w:t>. Kriseledelse</w:t>
      </w:r>
      <w:bookmarkEnd w:id="12"/>
    </w:p>
    <w:p w14:paraId="5BC2170A" w14:textId="156C7813" w:rsidR="00716E7A" w:rsidRDefault="00716E7A" w:rsidP="00FC4471">
      <w:pPr>
        <w:autoSpaceDE w:val="0"/>
        <w:autoSpaceDN w:val="0"/>
        <w:adjustRightInd w:val="0"/>
        <w:jc w:val="both"/>
        <w:rPr>
          <w:rFonts w:cstheme="minorHAnsi"/>
          <w:color w:val="000000"/>
        </w:rPr>
      </w:pPr>
      <w:r w:rsidRPr="00523546">
        <w:rPr>
          <w:rFonts w:cstheme="minorHAnsi"/>
          <w:color w:val="000000"/>
        </w:rPr>
        <w:t>Krisestyringsorganisationen i Frederikshavn Kommune består af det politiske niveau, kriseledelsen med til</w:t>
      </w:r>
      <w:r w:rsidRPr="00523546">
        <w:rPr>
          <w:rFonts w:cstheme="minorHAnsi"/>
          <w:color w:val="000000"/>
        </w:rPr>
        <w:softHyphen/>
        <w:t>hørende krisestyringsstab og støttefunktioner</w:t>
      </w:r>
      <w:r>
        <w:rPr>
          <w:rFonts w:cstheme="minorHAnsi"/>
          <w:color w:val="000000"/>
        </w:rPr>
        <w:t>.</w:t>
      </w:r>
      <w:r w:rsidRPr="00523546">
        <w:rPr>
          <w:rFonts w:cstheme="minorHAnsi"/>
          <w:color w:val="000000"/>
        </w:rPr>
        <w:t xml:space="preserve"> </w:t>
      </w:r>
    </w:p>
    <w:p w14:paraId="419013F3" w14:textId="77777777" w:rsidR="00F26A5D" w:rsidRDefault="00F26A5D" w:rsidP="00F26A5D">
      <w:pPr>
        <w:pStyle w:val="Default"/>
      </w:pPr>
    </w:p>
    <w:p w14:paraId="11EBCEF8" w14:textId="4FE174C0" w:rsidR="00F26A5D" w:rsidRPr="00F26A5D" w:rsidRDefault="00F26A5D" w:rsidP="00F26A5D">
      <w:pPr>
        <w:pStyle w:val="Default"/>
        <w:spacing w:after="240"/>
        <w:jc w:val="both"/>
        <w:rPr>
          <w:rFonts w:asciiTheme="minorHAnsi" w:hAnsiTheme="minorHAnsi" w:cstheme="minorHAnsi"/>
          <w:sz w:val="22"/>
          <w:szCs w:val="22"/>
        </w:rPr>
      </w:pPr>
      <w:r w:rsidRPr="00F26A5D">
        <w:rPr>
          <w:rFonts w:asciiTheme="minorHAnsi" w:hAnsiTheme="minorHAnsi" w:cstheme="minorHAnsi"/>
          <w:sz w:val="22"/>
          <w:szCs w:val="22"/>
        </w:rPr>
        <w:t>Kriseledelsen fastsætter og kommunikerer de strategiske mål, hensigter og prioriteringer, jf. Retningsprincippet.</w:t>
      </w:r>
    </w:p>
    <w:p w14:paraId="4D8F24EF" w14:textId="461F0028" w:rsidR="008A5B0B" w:rsidRPr="00523546" w:rsidRDefault="008A5B0B" w:rsidP="00FC4471">
      <w:pPr>
        <w:autoSpaceDE w:val="0"/>
        <w:autoSpaceDN w:val="0"/>
        <w:adjustRightInd w:val="0"/>
        <w:jc w:val="both"/>
        <w:rPr>
          <w:rFonts w:cstheme="minorHAnsi"/>
          <w:color w:val="000000"/>
        </w:rPr>
      </w:pPr>
      <w:r w:rsidRPr="00523546">
        <w:rPr>
          <w:rFonts w:cstheme="minorHAnsi"/>
          <w:color w:val="000000"/>
        </w:rPr>
        <w:t xml:space="preserve">Krisestyringsstaben er omdrejningspunktet for krisehåndteringen. Udover de faste medlemmer, organiseres og bemandes staben afhængigt af den konkrete hændelse. </w:t>
      </w:r>
      <w:r w:rsidR="005B0C86">
        <w:rPr>
          <w:rFonts w:cstheme="minorHAnsi"/>
          <w:color w:val="000000"/>
        </w:rPr>
        <w:t>Kommunaldirektøren</w:t>
      </w:r>
      <w:r w:rsidRPr="00523546">
        <w:rPr>
          <w:rFonts w:cstheme="minorHAnsi"/>
          <w:color w:val="000000"/>
        </w:rPr>
        <w:t>, eller dennes stedfortræder,</w:t>
      </w:r>
      <w:r w:rsidR="000E427D" w:rsidRPr="00523546">
        <w:rPr>
          <w:rFonts w:cstheme="minorHAnsi"/>
          <w:color w:val="000000"/>
        </w:rPr>
        <w:t xml:space="preserve"> </w:t>
      </w:r>
      <w:r w:rsidRPr="00523546">
        <w:rPr>
          <w:rFonts w:cstheme="minorHAnsi"/>
          <w:color w:val="000000"/>
        </w:rPr>
        <w:t xml:space="preserve">leder staben frem til 1. stabsmøde, hvor der tages beslutning om ledelse og opgavefordeling. </w:t>
      </w:r>
    </w:p>
    <w:p w14:paraId="6934FA17" w14:textId="0C493922" w:rsidR="00716E7A" w:rsidRDefault="00716E7A" w:rsidP="00FC4471">
      <w:pPr>
        <w:pStyle w:val="Pa9"/>
        <w:jc w:val="both"/>
        <w:rPr>
          <w:rFonts w:asciiTheme="minorHAnsi" w:hAnsiTheme="minorHAnsi" w:cstheme="minorHAnsi"/>
          <w:color w:val="000000"/>
          <w:sz w:val="22"/>
          <w:szCs w:val="22"/>
        </w:rPr>
      </w:pPr>
    </w:p>
    <w:p w14:paraId="0788B719" w14:textId="7C3DE867" w:rsidR="008A5B0B" w:rsidRDefault="008A5B0B" w:rsidP="006053EE">
      <w:pPr>
        <w:pStyle w:val="Pa9"/>
        <w:spacing w:line="276" w:lineRule="auto"/>
        <w:jc w:val="both"/>
        <w:rPr>
          <w:rFonts w:asciiTheme="minorHAnsi" w:hAnsiTheme="minorHAnsi" w:cstheme="minorHAnsi"/>
          <w:color w:val="000000"/>
          <w:sz w:val="22"/>
          <w:szCs w:val="22"/>
        </w:rPr>
      </w:pPr>
      <w:r w:rsidRPr="00523546">
        <w:rPr>
          <w:rFonts w:asciiTheme="minorHAnsi" w:hAnsiTheme="minorHAnsi" w:cstheme="minorHAnsi"/>
          <w:color w:val="000000"/>
          <w:sz w:val="22"/>
          <w:szCs w:val="22"/>
        </w:rPr>
        <w:t>Alle berørte centre og decentrale afdelinger skal nemt kunne bemandes og efter behov styrkes med res</w:t>
      </w:r>
      <w:r w:rsidRPr="00523546">
        <w:rPr>
          <w:rFonts w:asciiTheme="minorHAnsi" w:hAnsiTheme="minorHAnsi" w:cstheme="minorHAnsi"/>
          <w:color w:val="000000"/>
          <w:sz w:val="22"/>
          <w:szCs w:val="22"/>
        </w:rPr>
        <w:softHyphen/>
        <w:t xml:space="preserve">sourcer fra andre enheder, også uden for normal arbejdstid og efter behov. I en krisesituation tilrettelægges arbejdet i de berørte centre og decentrale afdelinger ud fra egne planer og instrukser. </w:t>
      </w:r>
    </w:p>
    <w:p w14:paraId="77E4757F" w14:textId="6DE87355" w:rsidR="00BF5197" w:rsidRDefault="00BF5197" w:rsidP="00BF5197">
      <w:pPr>
        <w:rPr>
          <w:sz w:val="24"/>
          <w:szCs w:val="24"/>
        </w:rPr>
      </w:pPr>
    </w:p>
    <w:p w14:paraId="63A9DDF8" w14:textId="3BA565B4" w:rsidR="00BF5197" w:rsidRPr="00233196" w:rsidRDefault="00FE591C" w:rsidP="00BF5197">
      <w:pPr>
        <w:pStyle w:val="Overskrift2"/>
        <w:rPr>
          <w:rFonts w:asciiTheme="minorHAnsi" w:hAnsiTheme="minorHAnsi" w:cstheme="minorHAnsi"/>
          <w:sz w:val="24"/>
          <w:szCs w:val="24"/>
        </w:rPr>
      </w:pPr>
      <w:bookmarkStart w:id="13" w:name="_Toc238129796"/>
      <w:r w:rsidRPr="00233196">
        <w:rPr>
          <w:rFonts w:asciiTheme="minorHAnsi" w:hAnsiTheme="minorHAnsi" w:cstheme="minorHAnsi"/>
          <w:sz w:val="24"/>
          <w:szCs w:val="24"/>
        </w:rPr>
        <w:t xml:space="preserve">2.1 </w:t>
      </w:r>
      <w:r w:rsidR="001C6630" w:rsidRPr="00233196">
        <w:rPr>
          <w:rFonts w:asciiTheme="minorHAnsi" w:hAnsiTheme="minorHAnsi" w:cstheme="minorHAnsi"/>
          <w:sz w:val="24"/>
          <w:szCs w:val="24"/>
        </w:rPr>
        <w:t>Krisestyringsorganisation</w:t>
      </w:r>
      <w:bookmarkEnd w:id="13"/>
      <w:r w:rsidR="000300F5" w:rsidRPr="00233196">
        <w:rPr>
          <w:rFonts w:asciiTheme="minorHAnsi" w:hAnsiTheme="minorHAnsi" w:cstheme="minorHAnsi"/>
          <w:sz w:val="24"/>
          <w:szCs w:val="24"/>
        </w:rPr>
        <w:t xml:space="preserve"> </w:t>
      </w:r>
    </w:p>
    <w:p w14:paraId="6ED37797" w14:textId="24969732" w:rsidR="005E7FF4" w:rsidRPr="00BF5197" w:rsidRDefault="00716E7A" w:rsidP="00BF5197">
      <w:pPr>
        <w:rPr>
          <w:sz w:val="24"/>
          <w:szCs w:val="24"/>
        </w:rPr>
      </w:pPr>
      <w:r w:rsidRPr="00BF5197">
        <w:t>Krisestyringsorganisationen</w:t>
      </w:r>
      <w:r w:rsidR="00E3166D" w:rsidRPr="00BF5197">
        <w:t xml:space="preserve"> Figur 2- </w:t>
      </w:r>
      <w:r w:rsidR="008A5B0B" w:rsidRPr="00BF5197">
        <w:t>illustreres således:</w:t>
      </w:r>
      <w:r w:rsidR="008A5B0B" w:rsidRPr="00632056">
        <w:t xml:space="preserve"> </w:t>
      </w:r>
    </w:p>
    <w:p w14:paraId="61A3DDFE" w14:textId="34854F01" w:rsidR="005E7FF4" w:rsidRPr="005E7FF4" w:rsidRDefault="005E7FF4" w:rsidP="0026611D">
      <w:pPr>
        <w:pStyle w:val="Default"/>
        <w:jc w:val="center"/>
        <w:rPr>
          <w:lang w:eastAsia="da-DK"/>
        </w:rPr>
      </w:pPr>
    </w:p>
    <w:p w14:paraId="1CCF0E1F" w14:textId="7934A304" w:rsidR="000E427D" w:rsidRDefault="00BF5197" w:rsidP="00FC4471">
      <w:pPr>
        <w:pStyle w:val="Pa9"/>
        <w:jc w:val="both"/>
        <w:rPr>
          <w:rFonts w:asciiTheme="minorHAnsi" w:hAnsiTheme="minorHAnsi" w:cstheme="minorHAnsi"/>
          <w:color w:val="000000"/>
          <w:sz w:val="22"/>
          <w:szCs w:val="22"/>
        </w:rPr>
      </w:pPr>
      <w:r>
        <w:rPr>
          <w:noProof/>
          <w:lang w:eastAsia="da-DK"/>
        </w:rPr>
        <w:drawing>
          <wp:anchor distT="0" distB="0" distL="114300" distR="114300" simplePos="0" relativeHeight="251663360" behindDoc="1" locked="0" layoutInCell="1" allowOverlap="1" wp14:anchorId="52217FC7" wp14:editId="4BD32786">
            <wp:simplePos x="0" y="0"/>
            <wp:positionH relativeFrom="margin">
              <wp:posOffset>1049858</wp:posOffset>
            </wp:positionH>
            <wp:positionV relativeFrom="paragraph">
              <wp:posOffset>-177343</wp:posOffset>
            </wp:positionV>
            <wp:extent cx="3474720" cy="2545080"/>
            <wp:effectExtent l="0" t="0" r="0" b="7620"/>
            <wp:wrapTight wrapText="bothSides">
              <wp:wrapPolygon edited="0">
                <wp:start x="0" y="0"/>
                <wp:lineTo x="0" y="21503"/>
                <wp:lineTo x="21434" y="21503"/>
                <wp:lineTo x="21434" y="0"/>
                <wp:lineTo x="0" y="0"/>
              </wp:wrapPolygon>
            </wp:wrapTight>
            <wp:docPr id="8"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74720" cy="25450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9C89FD" w14:textId="77777777" w:rsidR="00BF5197" w:rsidRDefault="00BF5197" w:rsidP="00BF5197">
      <w:pPr>
        <w:pStyle w:val="Default"/>
      </w:pPr>
    </w:p>
    <w:p w14:paraId="059EEAAD" w14:textId="77777777" w:rsidR="00BF5197" w:rsidRDefault="00BF5197" w:rsidP="00BF5197">
      <w:pPr>
        <w:pStyle w:val="Default"/>
      </w:pPr>
    </w:p>
    <w:p w14:paraId="7E65185C" w14:textId="77777777" w:rsidR="00BF5197" w:rsidRDefault="00BF5197" w:rsidP="00BF5197">
      <w:pPr>
        <w:pStyle w:val="Default"/>
      </w:pPr>
    </w:p>
    <w:p w14:paraId="45BC13BB" w14:textId="77777777" w:rsidR="00BF5197" w:rsidRDefault="00BF5197" w:rsidP="00BF5197">
      <w:pPr>
        <w:pStyle w:val="Default"/>
      </w:pPr>
    </w:p>
    <w:p w14:paraId="7F035FAE" w14:textId="77777777" w:rsidR="00BF5197" w:rsidRDefault="00BF5197" w:rsidP="00BF5197">
      <w:pPr>
        <w:pStyle w:val="Default"/>
      </w:pPr>
    </w:p>
    <w:p w14:paraId="7D34DE5C" w14:textId="77777777" w:rsidR="00BF5197" w:rsidRDefault="00BF5197" w:rsidP="00BF5197">
      <w:pPr>
        <w:pStyle w:val="Default"/>
      </w:pPr>
    </w:p>
    <w:p w14:paraId="305278EE" w14:textId="77777777" w:rsidR="00BF5197" w:rsidRDefault="00BF5197" w:rsidP="00BF5197">
      <w:pPr>
        <w:pStyle w:val="Default"/>
      </w:pPr>
    </w:p>
    <w:p w14:paraId="50BCBD56" w14:textId="77777777" w:rsidR="00BF5197" w:rsidRPr="00BF5197" w:rsidRDefault="00BF5197" w:rsidP="00BF5197">
      <w:pPr>
        <w:pStyle w:val="Default"/>
      </w:pPr>
    </w:p>
    <w:p w14:paraId="72319189" w14:textId="2BA734C0" w:rsidR="008A5B0B" w:rsidRPr="00CC2C7E" w:rsidRDefault="001C6630" w:rsidP="004014E3">
      <w:pPr>
        <w:pStyle w:val="Overskrift2"/>
        <w:rPr>
          <w:rFonts w:asciiTheme="minorHAnsi" w:hAnsiTheme="minorHAnsi" w:cstheme="minorHAnsi"/>
          <w:color w:val="000000"/>
          <w:sz w:val="24"/>
          <w:szCs w:val="24"/>
        </w:rPr>
      </w:pPr>
      <w:bookmarkStart w:id="14" w:name="_Toc526935989"/>
      <w:bookmarkStart w:id="15" w:name="_Toc238129797"/>
      <w:r w:rsidRPr="00CC2C7E">
        <w:rPr>
          <w:rFonts w:asciiTheme="minorHAnsi" w:hAnsiTheme="minorHAnsi" w:cstheme="minorHAnsi"/>
          <w:sz w:val="24"/>
          <w:szCs w:val="24"/>
        </w:rPr>
        <w:lastRenderedPageBreak/>
        <w:t>2</w:t>
      </w:r>
      <w:r w:rsidR="008A5B0B" w:rsidRPr="00CC2C7E">
        <w:rPr>
          <w:rFonts w:asciiTheme="minorHAnsi" w:hAnsiTheme="minorHAnsi" w:cstheme="minorHAnsi"/>
          <w:sz w:val="24"/>
          <w:szCs w:val="24"/>
        </w:rPr>
        <w:t>.2</w:t>
      </w:r>
      <w:r w:rsidR="00CC2C7E" w:rsidRPr="00CC2C7E">
        <w:rPr>
          <w:rFonts w:asciiTheme="minorHAnsi" w:hAnsiTheme="minorHAnsi" w:cstheme="minorHAnsi"/>
          <w:sz w:val="24"/>
          <w:szCs w:val="24"/>
        </w:rPr>
        <w:t xml:space="preserve"> </w:t>
      </w:r>
      <w:r w:rsidR="008A5B0B" w:rsidRPr="00CC2C7E">
        <w:rPr>
          <w:rFonts w:asciiTheme="minorHAnsi" w:hAnsiTheme="minorHAnsi" w:cstheme="minorHAnsi"/>
          <w:sz w:val="24"/>
          <w:szCs w:val="24"/>
        </w:rPr>
        <w:t xml:space="preserve">Frederikshavn Kommunes </w:t>
      </w:r>
      <w:r w:rsidR="00E80E3A" w:rsidRPr="00CC2C7E">
        <w:rPr>
          <w:rFonts w:asciiTheme="minorHAnsi" w:hAnsiTheme="minorHAnsi" w:cstheme="minorHAnsi"/>
          <w:sz w:val="24"/>
          <w:szCs w:val="24"/>
        </w:rPr>
        <w:t>Krisestyrings</w:t>
      </w:r>
      <w:r w:rsidR="008A5B0B" w:rsidRPr="00CC2C7E">
        <w:rPr>
          <w:rFonts w:asciiTheme="minorHAnsi" w:hAnsiTheme="minorHAnsi" w:cstheme="minorHAnsi"/>
          <w:sz w:val="24"/>
          <w:szCs w:val="24"/>
        </w:rPr>
        <w:t>stab</w:t>
      </w:r>
      <w:bookmarkEnd w:id="14"/>
      <w:bookmarkEnd w:id="15"/>
      <w:r w:rsidR="008A5B0B" w:rsidRPr="00CC2C7E">
        <w:rPr>
          <w:rFonts w:asciiTheme="minorHAnsi" w:hAnsiTheme="minorHAnsi" w:cstheme="minorHAnsi"/>
          <w:sz w:val="24"/>
          <w:szCs w:val="24"/>
        </w:rPr>
        <w:t xml:space="preserve"> </w:t>
      </w:r>
    </w:p>
    <w:p w14:paraId="72A928D5" w14:textId="4A388168" w:rsidR="009C2A2F" w:rsidRPr="00523546" w:rsidRDefault="008A5B0B" w:rsidP="00FC4471">
      <w:pPr>
        <w:pStyle w:val="Pa9"/>
        <w:spacing w:line="23" w:lineRule="atLeast"/>
        <w:jc w:val="both"/>
        <w:rPr>
          <w:rFonts w:asciiTheme="minorHAnsi" w:hAnsiTheme="minorHAnsi" w:cstheme="minorHAnsi"/>
          <w:color w:val="000000"/>
          <w:sz w:val="22"/>
          <w:szCs w:val="22"/>
        </w:rPr>
      </w:pPr>
      <w:r w:rsidRPr="00523546">
        <w:rPr>
          <w:rFonts w:asciiTheme="minorHAnsi" w:hAnsiTheme="minorHAnsi" w:cstheme="minorHAnsi"/>
          <w:color w:val="000000"/>
          <w:sz w:val="22"/>
          <w:szCs w:val="22"/>
        </w:rPr>
        <w:t>Krisestyringsstaben skal sikre at Frederikshavn Kommune samlet yder en effektiv indsats i forbindelse med ekstraordinære hændelser. For at løse denne opgave er det essentielt at staben opstiller og opretholder et overblik over situationen, koordinerer handlinger og disponerer ressourcer. Herudover skal krisestyringssta</w:t>
      </w:r>
      <w:r w:rsidRPr="00523546">
        <w:rPr>
          <w:rFonts w:asciiTheme="minorHAnsi" w:hAnsiTheme="minorHAnsi" w:cstheme="minorHAnsi"/>
          <w:color w:val="000000"/>
          <w:sz w:val="22"/>
          <w:szCs w:val="22"/>
        </w:rPr>
        <w:softHyphen/>
        <w:t>ben koordinere Frederikshavn Kommunes interne og eksterne kommunikation om hændelsen.</w:t>
      </w:r>
    </w:p>
    <w:p w14:paraId="5E905B27" w14:textId="77777777" w:rsidR="009C2A2F" w:rsidRPr="00523546" w:rsidRDefault="009C2A2F" w:rsidP="00FC4471">
      <w:pPr>
        <w:pStyle w:val="Pa9"/>
        <w:spacing w:line="23" w:lineRule="atLeast"/>
        <w:jc w:val="both"/>
        <w:rPr>
          <w:rFonts w:asciiTheme="minorHAnsi" w:hAnsiTheme="minorHAnsi" w:cstheme="minorHAnsi"/>
          <w:color w:val="000000"/>
          <w:sz w:val="22"/>
          <w:szCs w:val="22"/>
        </w:rPr>
      </w:pPr>
    </w:p>
    <w:p w14:paraId="6305D709" w14:textId="77777777" w:rsidR="008A5B0B" w:rsidRDefault="008A5B0B" w:rsidP="00FC4471">
      <w:pPr>
        <w:pStyle w:val="Pa9"/>
        <w:spacing w:line="23" w:lineRule="atLeast"/>
        <w:jc w:val="both"/>
        <w:rPr>
          <w:rFonts w:asciiTheme="minorHAnsi" w:hAnsiTheme="minorHAnsi" w:cstheme="minorHAnsi"/>
          <w:color w:val="000000"/>
          <w:sz w:val="22"/>
          <w:szCs w:val="22"/>
        </w:rPr>
      </w:pPr>
      <w:r w:rsidRPr="00523546">
        <w:rPr>
          <w:rFonts w:asciiTheme="minorHAnsi" w:hAnsiTheme="minorHAnsi" w:cstheme="minorHAnsi"/>
          <w:color w:val="000000"/>
          <w:sz w:val="22"/>
          <w:szCs w:val="22"/>
        </w:rPr>
        <w:t>Frederikshavn Kommunes krisestyringsstab består af fire faste medlemmer samt ad hoc medlemmer fra re</w:t>
      </w:r>
      <w:r w:rsidRPr="00523546">
        <w:rPr>
          <w:rFonts w:asciiTheme="minorHAnsi" w:hAnsiTheme="minorHAnsi" w:cstheme="minorHAnsi"/>
          <w:color w:val="000000"/>
          <w:sz w:val="22"/>
          <w:szCs w:val="22"/>
        </w:rPr>
        <w:softHyphen/>
        <w:t>levante og berørte centre eller decentrale afdelinger. Herudover kan der indkaldes ekstern</w:t>
      </w:r>
      <w:r w:rsidR="009C2A2F" w:rsidRPr="00523546">
        <w:rPr>
          <w:rFonts w:asciiTheme="minorHAnsi" w:hAnsiTheme="minorHAnsi" w:cstheme="minorHAnsi"/>
          <w:color w:val="000000"/>
          <w:sz w:val="22"/>
          <w:szCs w:val="22"/>
        </w:rPr>
        <w:t>e aktører som ad hoc medlemmer.</w:t>
      </w:r>
    </w:p>
    <w:p w14:paraId="52EF9F1B" w14:textId="77777777" w:rsidR="00770622" w:rsidRDefault="00770622" w:rsidP="00770622">
      <w:pPr>
        <w:pStyle w:val="Default"/>
      </w:pPr>
    </w:p>
    <w:p w14:paraId="04332D4E" w14:textId="77777777" w:rsidR="008A5B0B" w:rsidRPr="00523546" w:rsidRDefault="008A5B0B" w:rsidP="00FC4471">
      <w:pPr>
        <w:pStyle w:val="Pa9"/>
        <w:spacing w:line="23" w:lineRule="atLeast"/>
        <w:jc w:val="both"/>
        <w:rPr>
          <w:rFonts w:asciiTheme="minorHAnsi" w:hAnsiTheme="minorHAnsi" w:cstheme="minorHAnsi"/>
          <w:b/>
          <w:color w:val="000000"/>
          <w:sz w:val="22"/>
          <w:szCs w:val="22"/>
          <w:u w:val="single"/>
        </w:rPr>
      </w:pPr>
      <w:r w:rsidRPr="00523546">
        <w:rPr>
          <w:rFonts w:asciiTheme="minorHAnsi" w:hAnsiTheme="minorHAnsi" w:cstheme="minorHAnsi"/>
          <w:b/>
          <w:color w:val="000000"/>
          <w:sz w:val="22"/>
          <w:szCs w:val="22"/>
          <w:u w:val="single"/>
        </w:rPr>
        <w:t xml:space="preserve">Krisestyringsstabens faste medlemmer: </w:t>
      </w:r>
    </w:p>
    <w:p w14:paraId="3A5DAC54" w14:textId="77777777" w:rsidR="008A5B0B" w:rsidRPr="00523546" w:rsidRDefault="008A5B0B" w:rsidP="00FC4471">
      <w:pPr>
        <w:pStyle w:val="Default"/>
        <w:numPr>
          <w:ilvl w:val="0"/>
          <w:numId w:val="4"/>
        </w:numPr>
        <w:spacing w:line="23" w:lineRule="atLeast"/>
        <w:jc w:val="both"/>
        <w:rPr>
          <w:rFonts w:asciiTheme="minorHAnsi" w:hAnsiTheme="minorHAnsi" w:cstheme="minorHAnsi"/>
          <w:sz w:val="22"/>
          <w:szCs w:val="22"/>
        </w:rPr>
      </w:pPr>
      <w:r w:rsidRPr="00523546">
        <w:rPr>
          <w:rFonts w:asciiTheme="minorHAnsi" w:hAnsiTheme="minorHAnsi" w:cstheme="minorHAnsi"/>
          <w:sz w:val="22"/>
          <w:szCs w:val="22"/>
        </w:rPr>
        <w:t xml:space="preserve">Borgmester </w:t>
      </w:r>
    </w:p>
    <w:p w14:paraId="36A8E5B0" w14:textId="77777777" w:rsidR="008A5B0B" w:rsidRPr="00523546" w:rsidRDefault="008A5B0B" w:rsidP="00FC4471">
      <w:pPr>
        <w:pStyle w:val="Default"/>
        <w:numPr>
          <w:ilvl w:val="0"/>
          <w:numId w:val="4"/>
        </w:numPr>
        <w:spacing w:line="23" w:lineRule="atLeast"/>
        <w:jc w:val="both"/>
        <w:rPr>
          <w:rFonts w:asciiTheme="minorHAnsi" w:hAnsiTheme="minorHAnsi" w:cstheme="minorHAnsi"/>
          <w:sz w:val="22"/>
          <w:szCs w:val="22"/>
        </w:rPr>
      </w:pPr>
      <w:r w:rsidRPr="00523546">
        <w:rPr>
          <w:rFonts w:asciiTheme="minorHAnsi" w:hAnsiTheme="minorHAnsi" w:cstheme="minorHAnsi"/>
          <w:sz w:val="22"/>
          <w:szCs w:val="22"/>
        </w:rPr>
        <w:t xml:space="preserve">Kommunaldirektør </w:t>
      </w:r>
    </w:p>
    <w:p w14:paraId="001847DC" w14:textId="1D4C41AF" w:rsidR="00ED2AE5" w:rsidRDefault="007422DB" w:rsidP="00FC4471">
      <w:pPr>
        <w:pStyle w:val="Default"/>
        <w:numPr>
          <w:ilvl w:val="0"/>
          <w:numId w:val="4"/>
        </w:numPr>
        <w:spacing w:line="23" w:lineRule="atLeast"/>
        <w:jc w:val="both"/>
        <w:rPr>
          <w:rFonts w:asciiTheme="minorHAnsi" w:hAnsiTheme="minorHAnsi" w:cstheme="minorHAnsi"/>
          <w:sz w:val="22"/>
          <w:szCs w:val="22"/>
        </w:rPr>
      </w:pPr>
      <w:r>
        <w:rPr>
          <w:rFonts w:asciiTheme="minorHAnsi" w:hAnsiTheme="minorHAnsi" w:cstheme="minorHAnsi"/>
          <w:sz w:val="22"/>
          <w:szCs w:val="22"/>
        </w:rPr>
        <w:t>Øvrig direktion</w:t>
      </w:r>
    </w:p>
    <w:p w14:paraId="1F4E5D83" w14:textId="33C7C3BF" w:rsidR="00792B30" w:rsidRDefault="007422DB" w:rsidP="00FC4471">
      <w:pPr>
        <w:pStyle w:val="Default"/>
        <w:numPr>
          <w:ilvl w:val="0"/>
          <w:numId w:val="4"/>
        </w:numPr>
        <w:spacing w:line="23" w:lineRule="atLeast"/>
        <w:jc w:val="both"/>
        <w:rPr>
          <w:rFonts w:asciiTheme="minorHAnsi" w:hAnsiTheme="minorHAnsi" w:cstheme="minorHAnsi"/>
          <w:sz w:val="22"/>
          <w:szCs w:val="22"/>
        </w:rPr>
      </w:pPr>
      <w:r>
        <w:rPr>
          <w:rFonts w:asciiTheme="minorHAnsi" w:hAnsiTheme="minorHAnsi" w:cstheme="minorHAnsi"/>
          <w:sz w:val="22"/>
          <w:szCs w:val="22"/>
        </w:rPr>
        <w:t>Repræsentant fra direktionssekretariatet</w:t>
      </w:r>
    </w:p>
    <w:p w14:paraId="4D9A0F55" w14:textId="77777777" w:rsidR="008A5B0B" w:rsidRPr="00523546" w:rsidRDefault="008A5B0B" w:rsidP="00FC4471">
      <w:pPr>
        <w:pStyle w:val="Default"/>
        <w:spacing w:line="23" w:lineRule="atLeast"/>
        <w:jc w:val="both"/>
        <w:rPr>
          <w:rFonts w:asciiTheme="minorHAnsi" w:hAnsiTheme="minorHAnsi" w:cstheme="minorHAnsi"/>
          <w:sz w:val="22"/>
          <w:szCs w:val="22"/>
        </w:rPr>
      </w:pPr>
    </w:p>
    <w:p w14:paraId="2A4B0227" w14:textId="3C3BAF66" w:rsidR="008A5B0B" w:rsidRPr="00523546" w:rsidRDefault="0086440F" w:rsidP="00FC4471">
      <w:pPr>
        <w:pStyle w:val="Pa9"/>
        <w:spacing w:line="23" w:lineRule="atLeast"/>
        <w:jc w:val="both"/>
        <w:rPr>
          <w:rFonts w:asciiTheme="minorHAnsi" w:hAnsiTheme="minorHAnsi" w:cstheme="minorHAnsi"/>
          <w:color w:val="000000"/>
          <w:sz w:val="22"/>
          <w:szCs w:val="22"/>
        </w:rPr>
      </w:pPr>
      <w:r>
        <w:rPr>
          <w:rFonts w:asciiTheme="minorHAnsi" w:hAnsiTheme="minorHAnsi" w:cstheme="minorHAnsi"/>
          <w:color w:val="000000"/>
          <w:sz w:val="22"/>
          <w:szCs w:val="22"/>
        </w:rPr>
        <w:t>Kommunaldirektøren</w:t>
      </w:r>
      <w:r w:rsidRPr="00523546">
        <w:rPr>
          <w:rFonts w:asciiTheme="minorHAnsi" w:hAnsiTheme="minorHAnsi" w:cstheme="minorHAnsi"/>
          <w:color w:val="000000"/>
          <w:sz w:val="22"/>
          <w:szCs w:val="22"/>
        </w:rPr>
        <w:t xml:space="preserve"> </w:t>
      </w:r>
      <w:r w:rsidR="008A5B0B" w:rsidRPr="00523546">
        <w:rPr>
          <w:rFonts w:asciiTheme="minorHAnsi" w:hAnsiTheme="minorHAnsi" w:cstheme="minorHAnsi"/>
          <w:color w:val="000000"/>
          <w:sz w:val="22"/>
          <w:szCs w:val="22"/>
        </w:rPr>
        <w:t xml:space="preserve">leder som udgangspunkt krisestyringsstaben frem til 1. stabsmøde, hvorefter den videre ledelse aftales internt i staben. Som udgangspunkt udpeges der en talsmand blandt stabens medlemmer, </w:t>
      </w:r>
      <w:r w:rsidR="00BC64DE" w:rsidRPr="00523546">
        <w:rPr>
          <w:rFonts w:asciiTheme="minorHAnsi" w:hAnsiTheme="minorHAnsi" w:cstheme="minorHAnsi"/>
          <w:color w:val="000000"/>
          <w:sz w:val="22"/>
          <w:szCs w:val="22"/>
        </w:rPr>
        <w:t>medmindre</w:t>
      </w:r>
      <w:r w:rsidR="008A5B0B" w:rsidRPr="00523546">
        <w:rPr>
          <w:rFonts w:asciiTheme="minorHAnsi" w:hAnsiTheme="minorHAnsi" w:cstheme="minorHAnsi"/>
          <w:color w:val="000000"/>
          <w:sz w:val="22"/>
          <w:szCs w:val="22"/>
        </w:rPr>
        <w:t xml:space="preserve"> Borgmesteren selv ønsker at være den ressourceperson, der udtaler sig om hændelsen, jf. ”dagsorden for 1. stabsmøde” (bilag 1). </w:t>
      </w:r>
    </w:p>
    <w:p w14:paraId="1A9E5695" w14:textId="77777777" w:rsidR="009C2A2F" w:rsidRPr="00523546" w:rsidRDefault="009C2A2F" w:rsidP="00FC4471">
      <w:pPr>
        <w:pStyle w:val="Default"/>
        <w:jc w:val="both"/>
        <w:rPr>
          <w:rFonts w:asciiTheme="minorHAnsi" w:hAnsiTheme="minorHAnsi" w:cstheme="minorHAnsi"/>
          <w:sz w:val="22"/>
          <w:szCs w:val="22"/>
        </w:rPr>
      </w:pPr>
    </w:p>
    <w:p w14:paraId="476C3F63" w14:textId="77777777" w:rsidR="008A5B0B" w:rsidRPr="00523546" w:rsidRDefault="008A5B0B" w:rsidP="00FC4471">
      <w:pPr>
        <w:pStyle w:val="Pa9"/>
        <w:spacing w:line="23" w:lineRule="atLeast"/>
        <w:jc w:val="both"/>
        <w:rPr>
          <w:rFonts w:asciiTheme="minorHAnsi" w:hAnsiTheme="minorHAnsi" w:cstheme="minorHAnsi"/>
          <w:b/>
          <w:color w:val="000000"/>
          <w:sz w:val="22"/>
          <w:szCs w:val="22"/>
          <w:u w:val="single"/>
        </w:rPr>
      </w:pPr>
      <w:r w:rsidRPr="00523546">
        <w:rPr>
          <w:rFonts w:asciiTheme="minorHAnsi" w:hAnsiTheme="minorHAnsi" w:cstheme="minorHAnsi"/>
          <w:b/>
          <w:color w:val="000000"/>
          <w:sz w:val="22"/>
          <w:szCs w:val="22"/>
          <w:u w:val="single"/>
        </w:rPr>
        <w:t xml:space="preserve">Krisestyringsstabens ad hoc medlemmer: </w:t>
      </w:r>
    </w:p>
    <w:p w14:paraId="0E0B4DA7" w14:textId="77777777" w:rsidR="008A5B0B" w:rsidRPr="00523546" w:rsidRDefault="008A5B0B" w:rsidP="00FC4471">
      <w:pPr>
        <w:pStyle w:val="Pa9"/>
        <w:numPr>
          <w:ilvl w:val="0"/>
          <w:numId w:val="5"/>
        </w:numPr>
        <w:spacing w:line="23" w:lineRule="atLeast"/>
        <w:jc w:val="both"/>
        <w:rPr>
          <w:rFonts w:asciiTheme="minorHAnsi" w:hAnsiTheme="minorHAnsi" w:cstheme="minorHAnsi"/>
          <w:color w:val="000000"/>
          <w:sz w:val="22"/>
          <w:szCs w:val="22"/>
        </w:rPr>
      </w:pPr>
      <w:r w:rsidRPr="00523546">
        <w:rPr>
          <w:rFonts w:asciiTheme="minorHAnsi" w:hAnsiTheme="minorHAnsi" w:cstheme="minorHAnsi"/>
          <w:color w:val="000000"/>
          <w:sz w:val="22"/>
          <w:szCs w:val="22"/>
        </w:rPr>
        <w:t xml:space="preserve">Direktør fra relevant/berørt center </w:t>
      </w:r>
    </w:p>
    <w:p w14:paraId="62AEAECC" w14:textId="77777777" w:rsidR="008A5B0B" w:rsidRPr="00523546" w:rsidRDefault="008A5B0B" w:rsidP="00FC4471">
      <w:pPr>
        <w:pStyle w:val="Pa9"/>
        <w:numPr>
          <w:ilvl w:val="0"/>
          <w:numId w:val="5"/>
        </w:numPr>
        <w:spacing w:line="23" w:lineRule="atLeast"/>
        <w:jc w:val="both"/>
        <w:rPr>
          <w:rFonts w:asciiTheme="minorHAnsi" w:hAnsiTheme="minorHAnsi" w:cstheme="minorHAnsi"/>
          <w:color w:val="000000"/>
          <w:sz w:val="22"/>
          <w:szCs w:val="22"/>
        </w:rPr>
      </w:pPr>
      <w:r w:rsidRPr="00523546">
        <w:rPr>
          <w:rFonts w:asciiTheme="minorHAnsi" w:hAnsiTheme="minorHAnsi" w:cstheme="minorHAnsi"/>
          <w:color w:val="000000"/>
          <w:sz w:val="22"/>
          <w:szCs w:val="22"/>
        </w:rPr>
        <w:t xml:space="preserve">Centerchef fra relevant/berørt center eller decentral afdeling </w:t>
      </w:r>
    </w:p>
    <w:p w14:paraId="7BEB345B" w14:textId="77777777" w:rsidR="00FC0336" w:rsidRPr="00523546" w:rsidRDefault="00FC0336" w:rsidP="00FC4471">
      <w:pPr>
        <w:pStyle w:val="Pa9"/>
        <w:numPr>
          <w:ilvl w:val="0"/>
          <w:numId w:val="5"/>
        </w:numPr>
        <w:spacing w:line="23" w:lineRule="atLeast"/>
        <w:jc w:val="both"/>
        <w:rPr>
          <w:rFonts w:asciiTheme="minorHAnsi" w:hAnsiTheme="minorHAnsi" w:cstheme="minorHAnsi"/>
          <w:color w:val="000000"/>
          <w:sz w:val="22"/>
          <w:szCs w:val="22"/>
        </w:rPr>
      </w:pPr>
      <w:r w:rsidRPr="00523546">
        <w:rPr>
          <w:rFonts w:asciiTheme="minorHAnsi" w:hAnsiTheme="minorHAnsi" w:cstheme="minorHAnsi"/>
          <w:color w:val="000000"/>
          <w:sz w:val="22"/>
          <w:szCs w:val="22"/>
        </w:rPr>
        <w:t xml:space="preserve">Direktør Forsyningen </w:t>
      </w:r>
    </w:p>
    <w:p w14:paraId="6274AB9D" w14:textId="27C4EFBD" w:rsidR="008A5B0B" w:rsidRPr="00523546" w:rsidRDefault="008A5B0B" w:rsidP="00FC4471">
      <w:pPr>
        <w:pStyle w:val="Pa9"/>
        <w:numPr>
          <w:ilvl w:val="0"/>
          <w:numId w:val="5"/>
        </w:numPr>
        <w:spacing w:line="23" w:lineRule="atLeast"/>
        <w:jc w:val="both"/>
        <w:rPr>
          <w:rFonts w:asciiTheme="minorHAnsi" w:hAnsiTheme="minorHAnsi" w:cstheme="minorHAnsi"/>
          <w:color w:val="000000"/>
          <w:sz w:val="22"/>
          <w:szCs w:val="22"/>
        </w:rPr>
      </w:pPr>
      <w:r w:rsidRPr="00523546">
        <w:rPr>
          <w:rFonts w:asciiTheme="minorHAnsi" w:hAnsiTheme="minorHAnsi" w:cstheme="minorHAnsi"/>
          <w:color w:val="000000"/>
          <w:sz w:val="22"/>
          <w:szCs w:val="22"/>
        </w:rPr>
        <w:t xml:space="preserve">Relevante eksterne aktører </w:t>
      </w:r>
      <w:r w:rsidR="00407AEC">
        <w:rPr>
          <w:rFonts w:asciiTheme="minorHAnsi" w:hAnsiTheme="minorHAnsi" w:cstheme="minorHAnsi"/>
          <w:color w:val="000000"/>
          <w:sz w:val="22"/>
          <w:szCs w:val="22"/>
        </w:rPr>
        <w:t>(f.eks. chefvagten, Nordjyllands Beredskab via digitale platforme)</w:t>
      </w:r>
    </w:p>
    <w:p w14:paraId="30E88844" w14:textId="77777777" w:rsidR="008A5B0B" w:rsidRPr="00523546" w:rsidRDefault="008A5B0B" w:rsidP="00FC4471">
      <w:pPr>
        <w:pStyle w:val="Default"/>
        <w:spacing w:line="23" w:lineRule="atLeast"/>
        <w:jc w:val="both"/>
        <w:rPr>
          <w:rFonts w:asciiTheme="minorHAnsi" w:hAnsiTheme="minorHAnsi" w:cstheme="minorHAnsi"/>
          <w:sz w:val="22"/>
          <w:szCs w:val="22"/>
        </w:rPr>
      </w:pPr>
    </w:p>
    <w:p w14:paraId="63C0778F" w14:textId="24A6362B" w:rsidR="008A5B0B" w:rsidRPr="00523546" w:rsidRDefault="008A5B0B" w:rsidP="00FC4471">
      <w:pPr>
        <w:pStyle w:val="Pa9"/>
        <w:spacing w:line="23" w:lineRule="atLeast"/>
        <w:jc w:val="both"/>
        <w:rPr>
          <w:rFonts w:asciiTheme="minorHAnsi" w:hAnsiTheme="minorHAnsi" w:cstheme="minorHAnsi"/>
          <w:color w:val="000000"/>
          <w:sz w:val="22"/>
          <w:szCs w:val="22"/>
        </w:rPr>
      </w:pPr>
      <w:r w:rsidRPr="00523546">
        <w:rPr>
          <w:rFonts w:asciiTheme="minorHAnsi" w:hAnsiTheme="minorHAnsi" w:cstheme="minorHAnsi"/>
          <w:color w:val="000000"/>
          <w:sz w:val="22"/>
          <w:szCs w:val="22"/>
        </w:rPr>
        <w:t xml:space="preserve">De enkelte centre inddrages ud fra en vurdering af behovet for deres deltagelse i staben. Alle Direktører og Centerchefer skal derfor planlægge for selv at kunne indgå i staben samt planlægge for, at en stedfortræder kan indgå i staben. </w:t>
      </w:r>
      <w:r w:rsidR="0086440F">
        <w:rPr>
          <w:rFonts w:asciiTheme="minorHAnsi" w:hAnsiTheme="minorHAnsi" w:cstheme="minorHAnsi"/>
          <w:color w:val="000000"/>
          <w:sz w:val="22"/>
          <w:szCs w:val="22"/>
        </w:rPr>
        <w:t>Den der deltager i staben, skal have kompetence til at træffe beslutninger.</w:t>
      </w:r>
    </w:p>
    <w:p w14:paraId="69B7A780" w14:textId="77777777" w:rsidR="009C2A2F" w:rsidRPr="00523546" w:rsidRDefault="009C2A2F" w:rsidP="00FC4471">
      <w:pPr>
        <w:pStyle w:val="Default"/>
        <w:jc w:val="both"/>
        <w:rPr>
          <w:rFonts w:asciiTheme="minorHAnsi" w:hAnsiTheme="minorHAnsi" w:cstheme="minorHAnsi"/>
          <w:sz w:val="22"/>
          <w:szCs w:val="22"/>
        </w:rPr>
      </w:pPr>
    </w:p>
    <w:p w14:paraId="45A1D1AF" w14:textId="6822F741" w:rsidR="008A5B0B" w:rsidRPr="00CC2C7E" w:rsidRDefault="007D4ED8" w:rsidP="007D4ED8">
      <w:pPr>
        <w:pStyle w:val="Overskrift2"/>
        <w:rPr>
          <w:rFonts w:asciiTheme="minorHAnsi" w:hAnsiTheme="minorHAnsi" w:cstheme="minorHAnsi"/>
          <w:sz w:val="24"/>
          <w:szCs w:val="24"/>
        </w:rPr>
      </w:pPr>
      <w:bookmarkStart w:id="16" w:name="_Toc526935990"/>
      <w:bookmarkStart w:id="17" w:name="_Toc238129798"/>
      <w:r w:rsidRPr="00172E58">
        <w:rPr>
          <w:rFonts w:asciiTheme="minorHAnsi" w:hAnsiTheme="minorHAnsi" w:cstheme="minorHAnsi"/>
          <w:sz w:val="24"/>
          <w:szCs w:val="24"/>
        </w:rPr>
        <w:t>2.3</w:t>
      </w:r>
      <w:r w:rsidR="00D910C8" w:rsidRPr="00172E58">
        <w:rPr>
          <w:rFonts w:asciiTheme="minorHAnsi" w:hAnsiTheme="minorHAnsi" w:cstheme="minorHAnsi"/>
          <w:sz w:val="24"/>
          <w:szCs w:val="24"/>
        </w:rPr>
        <w:t xml:space="preserve"> </w:t>
      </w:r>
      <w:r w:rsidR="008A5B0B" w:rsidRPr="00172E58">
        <w:rPr>
          <w:rFonts w:asciiTheme="minorHAnsi" w:hAnsiTheme="minorHAnsi" w:cstheme="minorHAnsi"/>
          <w:sz w:val="24"/>
          <w:szCs w:val="24"/>
        </w:rPr>
        <w:t>Stabsstøttefunktionerne</w:t>
      </w:r>
      <w:bookmarkEnd w:id="16"/>
      <w:bookmarkEnd w:id="17"/>
      <w:r w:rsidR="008A5B0B" w:rsidRPr="00CC2C7E">
        <w:rPr>
          <w:rFonts w:asciiTheme="minorHAnsi" w:hAnsiTheme="minorHAnsi" w:cstheme="minorHAnsi"/>
          <w:sz w:val="24"/>
          <w:szCs w:val="24"/>
        </w:rPr>
        <w:t xml:space="preserve"> </w:t>
      </w:r>
    </w:p>
    <w:p w14:paraId="6BF60DE6" w14:textId="58C4B957" w:rsidR="008A5B0B" w:rsidRDefault="008A5B0B" w:rsidP="00FC4471">
      <w:pPr>
        <w:pStyle w:val="Pa9"/>
        <w:jc w:val="both"/>
        <w:rPr>
          <w:rFonts w:asciiTheme="minorHAnsi" w:hAnsiTheme="minorHAnsi" w:cstheme="minorHAnsi"/>
          <w:color w:val="000000"/>
          <w:sz w:val="22"/>
          <w:szCs w:val="22"/>
        </w:rPr>
      </w:pPr>
      <w:r w:rsidRPr="00523546">
        <w:rPr>
          <w:rFonts w:asciiTheme="minorHAnsi" w:hAnsiTheme="minorHAnsi" w:cstheme="minorHAnsi"/>
          <w:color w:val="000000"/>
          <w:sz w:val="22"/>
          <w:szCs w:val="22"/>
        </w:rPr>
        <w:t>Stabsstøttefunktionerne skal bidrage til, at krisestyringsstaben effektivt kan varetage sine opgaver. Funktio</w:t>
      </w:r>
      <w:r w:rsidRPr="00523546">
        <w:rPr>
          <w:rFonts w:asciiTheme="minorHAnsi" w:hAnsiTheme="minorHAnsi" w:cstheme="minorHAnsi"/>
          <w:color w:val="000000"/>
          <w:sz w:val="22"/>
          <w:szCs w:val="22"/>
        </w:rPr>
        <w:softHyphen/>
        <w:t>nerne etableres og bemandes ud fra en vurdering af behovet for støtte. De ansvarlige centre og decentrale afdelinger skal sikre, at funktionerne kan bemandes. Bemandingen</w:t>
      </w:r>
      <w:r w:rsidR="003114CD">
        <w:rPr>
          <w:rFonts w:asciiTheme="minorHAnsi" w:hAnsiTheme="minorHAnsi" w:cstheme="minorHAnsi"/>
          <w:color w:val="000000"/>
          <w:sz w:val="22"/>
          <w:szCs w:val="22"/>
        </w:rPr>
        <w:t xml:space="preserve"> af stabsstøttefunktionen</w:t>
      </w:r>
      <w:r w:rsidR="00D25602">
        <w:rPr>
          <w:rFonts w:asciiTheme="minorHAnsi" w:hAnsiTheme="minorHAnsi" w:cstheme="minorHAnsi"/>
          <w:color w:val="000000"/>
          <w:sz w:val="22"/>
          <w:szCs w:val="22"/>
        </w:rPr>
        <w:t xml:space="preserve"> til krisestyringsstaben</w:t>
      </w:r>
      <w:r w:rsidRPr="00523546">
        <w:rPr>
          <w:rFonts w:asciiTheme="minorHAnsi" w:hAnsiTheme="minorHAnsi" w:cstheme="minorHAnsi"/>
          <w:color w:val="000000"/>
          <w:sz w:val="22"/>
          <w:szCs w:val="22"/>
        </w:rPr>
        <w:t xml:space="preserve"> sker efter en særlig bemandingsplan (bilag 3). </w:t>
      </w:r>
    </w:p>
    <w:p w14:paraId="50E82687" w14:textId="77777777" w:rsidR="003B7CE9" w:rsidRPr="00523546" w:rsidRDefault="003B7CE9" w:rsidP="003B7CE9">
      <w:pPr>
        <w:pStyle w:val="Pa9"/>
        <w:jc w:val="both"/>
        <w:rPr>
          <w:rFonts w:asciiTheme="minorHAnsi" w:hAnsiTheme="minorHAnsi" w:cstheme="minorHAnsi"/>
          <w:color w:val="000000"/>
          <w:sz w:val="22"/>
          <w:szCs w:val="22"/>
        </w:rPr>
      </w:pPr>
      <w:r w:rsidRPr="00523546">
        <w:rPr>
          <w:rFonts w:asciiTheme="minorHAnsi" w:hAnsiTheme="minorHAnsi" w:cstheme="minorHAnsi"/>
          <w:color w:val="000000"/>
          <w:sz w:val="22"/>
          <w:szCs w:val="22"/>
        </w:rPr>
        <w:t>De nævnte centre og decentrale afdelinger er ansvarlige for at kunne aktivere og drive stabsstøtte-funktio</w:t>
      </w:r>
      <w:r w:rsidRPr="00523546">
        <w:rPr>
          <w:rFonts w:asciiTheme="minorHAnsi" w:hAnsiTheme="minorHAnsi" w:cstheme="minorHAnsi"/>
          <w:color w:val="000000"/>
          <w:sz w:val="22"/>
          <w:szCs w:val="22"/>
        </w:rPr>
        <w:softHyphen/>
        <w:t xml:space="preserve">nerne. </w:t>
      </w:r>
    </w:p>
    <w:p w14:paraId="59801CE6" w14:textId="77777777" w:rsidR="009C2A2F" w:rsidRPr="00523546" w:rsidRDefault="009C2A2F" w:rsidP="00FC4471">
      <w:pPr>
        <w:pStyle w:val="Default"/>
        <w:jc w:val="both"/>
        <w:rPr>
          <w:rFonts w:asciiTheme="minorHAnsi" w:hAnsiTheme="minorHAnsi" w:cstheme="minorHAnsi"/>
          <w:sz w:val="22"/>
          <w:szCs w:val="22"/>
        </w:rPr>
      </w:pPr>
    </w:p>
    <w:p w14:paraId="22E19692" w14:textId="77777777" w:rsidR="008A5B0B" w:rsidRPr="00523546" w:rsidRDefault="008A5B0B" w:rsidP="00FC4471">
      <w:pPr>
        <w:pStyle w:val="Pa9"/>
        <w:jc w:val="both"/>
        <w:rPr>
          <w:rFonts w:asciiTheme="minorHAnsi" w:hAnsiTheme="minorHAnsi" w:cstheme="minorHAnsi"/>
          <w:color w:val="000000"/>
          <w:sz w:val="22"/>
          <w:szCs w:val="22"/>
        </w:rPr>
      </w:pPr>
      <w:r w:rsidRPr="00523546">
        <w:rPr>
          <w:rFonts w:asciiTheme="minorHAnsi" w:hAnsiTheme="minorHAnsi" w:cstheme="minorHAnsi"/>
          <w:color w:val="000000"/>
          <w:sz w:val="22"/>
          <w:szCs w:val="22"/>
        </w:rPr>
        <w:t xml:space="preserve">Stabsstøttefunktionerne omfatter følgende områder: </w:t>
      </w:r>
    </w:p>
    <w:p w14:paraId="5E19FD23" w14:textId="37A1F871" w:rsidR="009C2A2F" w:rsidRDefault="009C2A2F" w:rsidP="00FC4471">
      <w:pPr>
        <w:pStyle w:val="Pa9"/>
        <w:jc w:val="both"/>
        <w:rPr>
          <w:rFonts w:asciiTheme="minorHAnsi" w:hAnsiTheme="minorHAnsi" w:cstheme="minorHAnsi"/>
          <w:color w:val="000000"/>
          <w:sz w:val="22"/>
          <w:szCs w:val="22"/>
        </w:rPr>
      </w:pPr>
    </w:p>
    <w:p w14:paraId="4611E478" w14:textId="7DB68A4A" w:rsidR="00FA7AAD" w:rsidRPr="00CC2C7E" w:rsidRDefault="00FA7AAD" w:rsidP="00FA7AAD">
      <w:pPr>
        <w:pStyle w:val="Overskrift3"/>
        <w:jc w:val="both"/>
        <w:rPr>
          <w:rFonts w:asciiTheme="minorHAnsi" w:hAnsiTheme="minorHAnsi" w:cstheme="minorHAnsi"/>
        </w:rPr>
      </w:pPr>
      <w:bookmarkStart w:id="18" w:name="_Toc238129799"/>
      <w:r w:rsidRPr="00CC2C7E">
        <w:rPr>
          <w:rFonts w:asciiTheme="minorHAnsi" w:hAnsiTheme="minorHAnsi" w:cstheme="minorHAnsi"/>
        </w:rPr>
        <w:t>2.</w:t>
      </w:r>
      <w:r w:rsidR="007D4ED8" w:rsidRPr="00CC2C7E">
        <w:rPr>
          <w:rFonts w:asciiTheme="minorHAnsi" w:hAnsiTheme="minorHAnsi" w:cstheme="minorHAnsi"/>
        </w:rPr>
        <w:t>3</w:t>
      </w:r>
      <w:r w:rsidRPr="00CC2C7E">
        <w:rPr>
          <w:rFonts w:asciiTheme="minorHAnsi" w:hAnsiTheme="minorHAnsi" w:cstheme="minorHAnsi"/>
        </w:rPr>
        <w:t>.</w:t>
      </w:r>
      <w:r w:rsidR="009B744C" w:rsidRPr="00CC2C7E">
        <w:rPr>
          <w:rFonts w:asciiTheme="minorHAnsi" w:hAnsiTheme="minorHAnsi" w:cstheme="minorHAnsi"/>
        </w:rPr>
        <w:t>1</w:t>
      </w:r>
      <w:r w:rsidRPr="00CC2C7E">
        <w:rPr>
          <w:rFonts w:asciiTheme="minorHAnsi" w:hAnsiTheme="minorHAnsi" w:cstheme="minorHAnsi"/>
        </w:rPr>
        <w:t xml:space="preserve"> Stabs</w:t>
      </w:r>
      <w:r w:rsidR="00E00B7E" w:rsidRPr="00CC2C7E">
        <w:rPr>
          <w:rFonts w:asciiTheme="minorHAnsi" w:hAnsiTheme="minorHAnsi" w:cstheme="minorHAnsi"/>
        </w:rPr>
        <w:t>sekretariat</w:t>
      </w:r>
      <w:bookmarkEnd w:id="18"/>
      <w:r w:rsidRPr="00CC2C7E">
        <w:rPr>
          <w:rFonts w:asciiTheme="minorHAnsi" w:hAnsiTheme="minorHAnsi" w:cstheme="minorHAnsi"/>
        </w:rPr>
        <w:t xml:space="preserve"> </w:t>
      </w:r>
    </w:p>
    <w:p w14:paraId="447FE674" w14:textId="3E03A625" w:rsidR="00716E7A" w:rsidRPr="00523546" w:rsidRDefault="00716E7A" w:rsidP="007E0019">
      <w:pPr>
        <w:pStyle w:val="Pa9"/>
        <w:spacing w:line="276" w:lineRule="auto"/>
        <w:jc w:val="both"/>
        <w:rPr>
          <w:rFonts w:asciiTheme="minorHAnsi" w:hAnsiTheme="minorHAnsi" w:cstheme="minorHAnsi"/>
          <w:color w:val="000000"/>
          <w:sz w:val="22"/>
          <w:szCs w:val="22"/>
        </w:rPr>
      </w:pPr>
      <w:r w:rsidRPr="00523546">
        <w:rPr>
          <w:rFonts w:asciiTheme="minorHAnsi" w:hAnsiTheme="minorHAnsi" w:cstheme="minorHAnsi"/>
          <w:color w:val="000000"/>
          <w:sz w:val="22"/>
          <w:szCs w:val="22"/>
        </w:rPr>
        <w:t xml:space="preserve">Stabssekretariatet bistår </w:t>
      </w:r>
      <w:r>
        <w:rPr>
          <w:rFonts w:asciiTheme="minorHAnsi" w:hAnsiTheme="minorHAnsi" w:cstheme="minorHAnsi"/>
          <w:color w:val="000000"/>
          <w:sz w:val="22"/>
          <w:szCs w:val="22"/>
        </w:rPr>
        <w:t>Kommunaldirektøren</w:t>
      </w:r>
      <w:r w:rsidRPr="00523546">
        <w:rPr>
          <w:rFonts w:asciiTheme="minorHAnsi" w:hAnsiTheme="minorHAnsi" w:cstheme="minorHAnsi"/>
          <w:color w:val="000000"/>
          <w:sz w:val="22"/>
          <w:szCs w:val="22"/>
        </w:rPr>
        <w:t xml:space="preserve"> og varetager opgaver vedrørende overvågning og fordeling af in</w:t>
      </w:r>
      <w:r w:rsidRPr="00523546">
        <w:rPr>
          <w:rFonts w:asciiTheme="minorHAnsi" w:hAnsiTheme="minorHAnsi" w:cstheme="minorHAnsi"/>
          <w:color w:val="000000"/>
          <w:sz w:val="22"/>
          <w:szCs w:val="22"/>
        </w:rPr>
        <w:softHyphen/>
        <w:t>formationer fra mail, telefon</w:t>
      </w:r>
      <w:r w:rsidR="00DC48B8">
        <w:rPr>
          <w:rFonts w:asciiTheme="minorHAnsi" w:hAnsiTheme="minorHAnsi" w:cstheme="minorHAnsi"/>
          <w:color w:val="000000"/>
          <w:sz w:val="22"/>
          <w:szCs w:val="22"/>
        </w:rPr>
        <w:t xml:space="preserve"> </w:t>
      </w:r>
      <w:r w:rsidRPr="00523546">
        <w:rPr>
          <w:rFonts w:asciiTheme="minorHAnsi" w:hAnsiTheme="minorHAnsi" w:cstheme="minorHAnsi"/>
          <w:color w:val="000000"/>
          <w:sz w:val="22"/>
          <w:szCs w:val="22"/>
        </w:rPr>
        <w:t xml:space="preserve">og sikrede kommunikationssystemer, logføring, udarbejdelse af referater og aktionslister, journalisering samt afsendelse af informationer til eksterne aktører. </w:t>
      </w:r>
    </w:p>
    <w:p w14:paraId="79B8BE23" w14:textId="047D4998" w:rsidR="00716E7A" w:rsidRDefault="00716E7A" w:rsidP="007E0019">
      <w:pPr>
        <w:pStyle w:val="Pa9"/>
        <w:spacing w:line="276" w:lineRule="auto"/>
        <w:jc w:val="both"/>
        <w:rPr>
          <w:rFonts w:asciiTheme="minorHAnsi" w:hAnsiTheme="minorHAnsi" w:cstheme="minorHAnsi"/>
          <w:b/>
          <w:color w:val="000000"/>
          <w:sz w:val="22"/>
          <w:szCs w:val="22"/>
        </w:rPr>
      </w:pPr>
      <w:r w:rsidRPr="00523546">
        <w:rPr>
          <w:rFonts w:asciiTheme="minorHAnsi" w:hAnsiTheme="minorHAnsi" w:cstheme="minorHAnsi"/>
          <w:b/>
          <w:color w:val="000000"/>
          <w:sz w:val="22"/>
          <w:szCs w:val="22"/>
        </w:rPr>
        <w:t>Ansvarlig</w:t>
      </w:r>
      <w:r>
        <w:rPr>
          <w:rFonts w:asciiTheme="minorHAnsi" w:hAnsiTheme="minorHAnsi" w:cstheme="minorHAnsi"/>
          <w:b/>
          <w:color w:val="000000"/>
          <w:sz w:val="22"/>
          <w:szCs w:val="22"/>
        </w:rPr>
        <w:t xml:space="preserve">: </w:t>
      </w:r>
      <w:r w:rsidR="003840B3">
        <w:rPr>
          <w:rFonts w:asciiTheme="minorHAnsi" w:hAnsiTheme="minorHAnsi" w:cstheme="minorHAnsi"/>
          <w:b/>
          <w:color w:val="000000"/>
          <w:sz w:val="22"/>
          <w:szCs w:val="22"/>
        </w:rPr>
        <w:t>Direktionssekretariatet</w:t>
      </w:r>
    </w:p>
    <w:p w14:paraId="79EC2218" w14:textId="77777777" w:rsidR="003F466F" w:rsidRPr="003F466F" w:rsidRDefault="003F466F" w:rsidP="003F466F">
      <w:pPr>
        <w:pStyle w:val="Default"/>
      </w:pPr>
    </w:p>
    <w:p w14:paraId="0B8A2B50" w14:textId="3D9CE295" w:rsidR="00C34FB9" w:rsidRPr="00CC2C7E" w:rsidRDefault="00C34FB9" w:rsidP="00C34FB9">
      <w:pPr>
        <w:pStyle w:val="Overskrift3"/>
        <w:jc w:val="both"/>
        <w:rPr>
          <w:rFonts w:asciiTheme="minorHAnsi" w:hAnsiTheme="minorHAnsi" w:cstheme="minorHAnsi"/>
        </w:rPr>
      </w:pPr>
      <w:bookmarkStart w:id="19" w:name="_Toc238129800"/>
      <w:r w:rsidRPr="00CC2C7E">
        <w:rPr>
          <w:rFonts w:asciiTheme="minorHAnsi" w:hAnsiTheme="minorHAnsi" w:cstheme="minorHAnsi"/>
        </w:rPr>
        <w:lastRenderedPageBreak/>
        <w:t>2.3</w:t>
      </w:r>
      <w:r w:rsidR="009B744C" w:rsidRPr="00CC2C7E">
        <w:rPr>
          <w:rFonts w:asciiTheme="minorHAnsi" w:hAnsiTheme="minorHAnsi" w:cstheme="minorHAnsi"/>
        </w:rPr>
        <w:t>.2</w:t>
      </w:r>
      <w:r w:rsidRPr="00CC2C7E">
        <w:rPr>
          <w:rFonts w:asciiTheme="minorHAnsi" w:hAnsiTheme="minorHAnsi" w:cstheme="minorHAnsi"/>
        </w:rPr>
        <w:t xml:space="preserve"> Situationsbillede</w:t>
      </w:r>
      <w:bookmarkEnd w:id="19"/>
      <w:r w:rsidRPr="00CC2C7E">
        <w:rPr>
          <w:rFonts w:asciiTheme="minorHAnsi" w:hAnsiTheme="minorHAnsi" w:cstheme="minorHAnsi"/>
        </w:rPr>
        <w:t xml:space="preserve"> </w:t>
      </w:r>
    </w:p>
    <w:p w14:paraId="4C1E642B" w14:textId="77777777" w:rsidR="00716E7A" w:rsidRPr="00523546" w:rsidRDefault="00716E7A" w:rsidP="00FC4471">
      <w:pPr>
        <w:pStyle w:val="Pa9"/>
        <w:jc w:val="both"/>
        <w:rPr>
          <w:rFonts w:asciiTheme="minorHAnsi" w:hAnsiTheme="minorHAnsi" w:cstheme="minorHAnsi"/>
          <w:color w:val="000000"/>
          <w:sz w:val="22"/>
          <w:szCs w:val="22"/>
        </w:rPr>
      </w:pPr>
      <w:r w:rsidRPr="00523546">
        <w:rPr>
          <w:rFonts w:asciiTheme="minorHAnsi" w:hAnsiTheme="minorHAnsi" w:cstheme="minorHAnsi"/>
          <w:color w:val="000000"/>
          <w:sz w:val="22"/>
          <w:szCs w:val="22"/>
        </w:rPr>
        <w:t xml:space="preserve">Denne enhed skal opstille og løbende opdatere Frederikshavn Kommunes situationsbillede. Der kan gøres brug af GIS igennem </w:t>
      </w:r>
      <w:r>
        <w:rPr>
          <w:rFonts w:asciiTheme="minorHAnsi" w:hAnsiTheme="minorHAnsi" w:cstheme="minorHAnsi"/>
          <w:color w:val="000000"/>
          <w:sz w:val="22"/>
          <w:szCs w:val="22"/>
        </w:rPr>
        <w:t>Center for Teknik og Miljø</w:t>
      </w:r>
      <w:r w:rsidRPr="00523546">
        <w:rPr>
          <w:rFonts w:asciiTheme="minorHAnsi" w:hAnsiTheme="minorHAnsi" w:cstheme="minorHAnsi"/>
          <w:color w:val="000000"/>
          <w:sz w:val="22"/>
          <w:szCs w:val="22"/>
        </w:rPr>
        <w:t xml:space="preserve">. </w:t>
      </w:r>
    </w:p>
    <w:p w14:paraId="44F59053" w14:textId="3B73CC5B" w:rsidR="00716E7A" w:rsidRPr="00523546" w:rsidRDefault="00716E7A" w:rsidP="00FC4471">
      <w:pPr>
        <w:pStyle w:val="Pa9"/>
        <w:jc w:val="both"/>
        <w:rPr>
          <w:rFonts w:asciiTheme="minorHAnsi" w:hAnsiTheme="minorHAnsi" w:cstheme="minorHAnsi"/>
          <w:b/>
          <w:color w:val="000000"/>
          <w:sz w:val="22"/>
          <w:szCs w:val="22"/>
        </w:rPr>
      </w:pPr>
      <w:r w:rsidRPr="00523546">
        <w:rPr>
          <w:rFonts w:asciiTheme="minorHAnsi" w:hAnsiTheme="minorHAnsi" w:cstheme="minorHAnsi"/>
          <w:b/>
          <w:color w:val="000000"/>
          <w:sz w:val="22"/>
          <w:szCs w:val="22"/>
        </w:rPr>
        <w:t xml:space="preserve">Ansvarlig: </w:t>
      </w:r>
      <w:r w:rsidR="003840B3">
        <w:rPr>
          <w:rFonts w:asciiTheme="minorHAnsi" w:hAnsiTheme="minorHAnsi" w:cstheme="minorHAnsi"/>
          <w:b/>
          <w:color w:val="000000"/>
          <w:sz w:val="22"/>
          <w:szCs w:val="22"/>
        </w:rPr>
        <w:t>Direktionssekretariatet</w:t>
      </w:r>
    </w:p>
    <w:p w14:paraId="5BC4D340" w14:textId="77777777" w:rsidR="00716E7A" w:rsidRPr="00716E7A" w:rsidRDefault="00716E7A" w:rsidP="00FC4471">
      <w:pPr>
        <w:pStyle w:val="Default"/>
        <w:jc w:val="both"/>
      </w:pPr>
    </w:p>
    <w:p w14:paraId="4A5E7051" w14:textId="5CE5A854" w:rsidR="00C34FB9" w:rsidRPr="00CC2C7E" w:rsidRDefault="00C34FB9" w:rsidP="00C34FB9">
      <w:pPr>
        <w:pStyle w:val="Overskrift3"/>
        <w:jc w:val="both"/>
        <w:rPr>
          <w:rFonts w:asciiTheme="minorHAnsi" w:hAnsiTheme="minorHAnsi" w:cstheme="minorHAnsi"/>
        </w:rPr>
      </w:pPr>
      <w:bookmarkStart w:id="20" w:name="_Toc238129801"/>
      <w:r w:rsidRPr="00CC2C7E">
        <w:rPr>
          <w:rFonts w:asciiTheme="minorHAnsi" w:hAnsiTheme="minorHAnsi" w:cstheme="minorHAnsi"/>
        </w:rPr>
        <w:t>2.</w:t>
      </w:r>
      <w:r w:rsidR="009B744C" w:rsidRPr="00CC2C7E">
        <w:rPr>
          <w:rFonts w:asciiTheme="minorHAnsi" w:hAnsiTheme="minorHAnsi" w:cstheme="minorHAnsi"/>
        </w:rPr>
        <w:t>3.3</w:t>
      </w:r>
      <w:r w:rsidRPr="00CC2C7E">
        <w:rPr>
          <w:rFonts w:asciiTheme="minorHAnsi" w:hAnsiTheme="minorHAnsi" w:cstheme="minorHAnsi"/>
        </w:rPr>
        <w:t xml:space="preserve"> Kommunikation</w:t>
      </w:r>
      <w:bookmarkEnd w:id="20"/>
    </w:p>
    <w:p w14:paraId="4485FC38" w14:textId="2CCA13A7" w:rsidR="00716E7A" w:rsidRPr="00523546" w:rsidRDefault="00716E7A" w:rsidP="00FC4471">
      <w:pPr>
        <w:pStyle w:val="Pa9"/>
        <w:jc w:val="both"/>
        <w:rPr>
          <w:rFonts w:asciiTheme="minorHAnsi" w:hAnsiTheme="minorHAnsi" w:cstheme="minorHAnsi"/>
          <w:color w:val="000000"/>
          <w:sz w:val="22"/>
          <w:szCs w:val="22"/>
        </w:rPr>
      </w:pPr>
      <w:r w:rsidRPr="00523546">
        <w:rPr>
          <w:rFonts w:asciiTheme="minorHAnsi" w:hAnsiTheme="minorHAnsi" w:cstheme="minorHAnsi"/>
          <w:color w:val="000000"/>
          <w:sz w:val="22"/>
          <w:szCs w:val="22"/>
        </w:rPr>
        <w:t xml:space="preserve">Kommunikationsteamet bistår </w:t>
      </w:r>
      <w:r>
        <w:rPr>
          <w:rFonts w:asciiTheme="minorHAnsi" w:hAnsiTheme="minorHAnsi" w:cstheme="minorHAnsi"/>
          <w:color w:val="000000"/>
          <w:sz w:val="22"/>
          <w:szCs w:val="22"/>
        </w:rPr>
        <w:t>Kommunaldirektøren</w:t>
      </w:r>
      <w:r w:rsidRPr="00523546">
        <w:rPr>
          <w:rFonts w:asciiTheme="minorHAnsi" w:hAnsiTheme="minorHAnsi" w:cstheme="minorHAnsi"/>
          <w:color w:val="000000"/>
          <w:sz w:val="22"/>
          <w:szCs w:val="22"/>
        </w:rPr>
        <w:t xml:space="preserve"> med at sikre, at Frederikshavn Kommune kan reagere med hurtig og præcis kommunikation og holde et højt informationsniveau i forhold til presse, samarbejdspart</w:t>
      </w:r>
      <w:r w:rsidRPr="00523546">
        <w:rPr>
          <w:rFonts w:asciiTheme="minorHAnsi" w:hAnsiTheme="minorHAnsi" w:cstheme="minorHAnsi"/>
          <w:color w:val="000000"/>
          <w:sz w:val="22"/>
          <w:szCs w:val="22"/>
        </w:rPr>
        <w:softHyphen/>
        <w:t>ner</w:t>
      </w:r>
      <w:r w:rsidR="00733AB0">
        <w:rPr>
          <w:rFonts w:asciiTheme="minorHAnsi" w:hAnsiTheme="minorHAnsi" w:cstheme="minorHAnsi"/>
          <w:color w:val="000000"/>
          <w:sz w:val="22"/>
          <w:szCs w:val="22"/>
        </w:rPr>
        <w:t>e</w:t>
      </w:r>
      <w:r w:rsidR="00D569D5">
        <w:rPr>
          <w:rFonts w:asciiTheme="minorHAnsi" w:hAnsiTheme="minorHAnsi" w:cstheme="minorHAnsi"/>
          <w:color w:val="000000"/>
          <w:sz w:val="22"/>
          <w:szCs w:val="22"/>
        </w:rPr>
        <w:t>,</w:t>
      </w:r>
      <w:r w:rsidRPr="00523546">
        <w:rPr>
          <w:rFonts w:asciiTheme="minorHAnsi" w:hAnsiTheme="minorHAnsi" w:cstheme="minorHAnsi"/>
          <w:color w:val="000000"/>
          <w:sz w:val="22"/>
          <w:szCs w:val="22"/>
        </w:rPr>
        <w:t xml:space="preserve"> borgere </w:t>
      </w:r>
      <w:r w:rsidR="004A3FFC" w:rsidRPr="00523546">
        <w:rPr>
          <w:rFonts w:asciiTheme="minorHAnsi" w:hAnsiTheme="minorHAnsi" w:cstheme="minorHAnsi"/>
          <w:color w:val="000000"/>
          <w:sz w:val="22"/>
          <w:szCs w:val="22"/>
        </w:rPr>
        <w:t xml:space="preserve">og pårørende </w:t>
      </w:r>
      <w:r w:rsidRPr="00523546">
        <w:rPr>
          <w:rFonts w:asciiTheme="minorHAnsi" w:hAnsiTheme="minorHAnsi" w:cstheme="minorHAnsi"/>
          <w:color w:val="000000"/>
          <w:sz w:val="22"/>
          <w:szCs w:val="22"/>
        </w:rPr>
        <w:t xml:space="preserve">samt kommunens egne medarbejdere. </w:t>
      </w:r>
    </w:p>
    <w:p w14:paraId="6329C2FD" w14:textId="1252490D" w:rsidR="00716E7A" w:rsidRPr="00523546" w:rsidRDefault="00716E7A" w:rsidP="00FC4471">
      <w:pPr>
        <w:pStyle w:val="Pa9"/>
        <w:jc w:val="both"/>
        <w:rPr>
          <w:rFonts w:asciiTheme="minorHAnsi" w:hAnsiTheme="minorHAnsi" w:cstheme="minorHAnsi"/>
          <w:b/>
          <w:color w:val="000000"/>
          <w:sz w:val="22"/>
          <w:szCs w:val="22"/>
        </w:rPr>
      </w:pPr>
      <w:r w:rsidRPr="00523546">
        <w:rPr>
          <w:rFonts w:asciiTheme="minorHAnsi" w:hAnsiTheme="minorHAnsi" w:cstheme="minorHAnsi"/>
          <w:b/>
          <w:color w:val="000000"/>
          <w:sz w:val="22"/>
          <w:szCs w:val="22"/>
        </w:rPr>
        <w:t xml:space="preserve">Ansvarlig: </w:t>
      </w:r>
      <w:r w:rsidR="003840B3">
        <w:rPr>
          <w:rFonts w:asciiTheme="minorHAnsi" w:hAnsiTheme="minorHAnsi" w:cstheme="minorHAnsi"/>
          <w:b/>
          <w:color w:val="000000"/>
          <w:sz w:val="22"/>
          <w:szCs w:val="22"/>
        </w:rPr>
        <w:t>Direktionssekretariatet</w:t>
      </w:r>
    </w:p>
    <w:p w14:paraId="542A4B29" w14:textId="6464A808" w:rsidR="00716E7A" w:rsidRDefault="00716E7A" w:rsidP="00FC4471">
      <w:pPr>
        <w:pStyle w:val="Pa9"/>
        <w:jc w:val="both"/>
        <w:rPr>
          <w:rFonts w:asciiTheme="minorHAnsi" w:hAnsiTheme="minorHAnsi" w:cstheme="minorHAnsi"/>
          <w:color w:val="000000"/>
          <w:sz w:val="22"/>
          <w:szCs w:val="22"/>
        </w:rPr>
      </w:pPr>
    </w:p>
    <w:p w14:paraId="3FB8A686" w14:textId="7B2F5E13" w:rsidR="00C34FB9" w:rsidRPr="00CC2C7E" w:rsidRDefault="00C34FB9" w:rsidP="00C34FB9">
      <w:pPr>
        <w:pStyle w:val="Overskrift3"/>
        <w:jc w:val="both"/>
        <w:rPr>
          <w:rFonts w:asciiTheme="minorHAnsi" w:hAnsiTheme="minorHAnsi" w:cstheme="minorHAnsi"/>
        </w:rPr>
      </w:pPr>
      <w:bookmarkStart w:id="21" w:name="_Toc238129802"/>
      <w:r w:rsidRPr="00CC2C7E">
        <w:rPr>
          <w:rFonts w:asciiTheme="minorHAnsi" w:hAnsiTheme="minorHAnsi" w:cstheme="minorHAnsi"/>
        </w:rPr>
        <w:t>2.</w:t>
      </w:r>
      <w:r w:rsidR="009B744C" w:rsidRPr="00CC2C7E">
        <w:rPr>
          <w:rFonts w:asciiTheme="minorHAnsi" w:hAnsiTheme="minorHAnsi" w:cstheme="minorHAnsi"/>
        </w:rPr>
        <w:t>3.4</w:t>
      </w:r>
      <w:r w:rsidRPr="00CC2C7E">
        <w:rPr>
          <w:rFonts w:asciiTheme="minorHAnsi" w:hAnsiTheme="minorHAnsi" w:cstheme="minorHAnsi"/>
        </w:rPr>
        <w:t xml:space="preserve"> Administration</w:t>
      </w:r>
      <w:bookmarkEnd w:id="21"/>
      <w:r w:rsidRPr="00CC2C7E">
        <w:rPr>
          <w:rFonts w:asciiTheme="minorHAnsi" w:hAnsiTheme="minorHAnsi" w:cstheme="minorHAnsi"/>
        </w:rPr>
        <w:t xml:space="preserve"> </w:t>
      </w:r>
    </w:p>
    <w:p w14:paraId="45A9C6CE" w14:textId="77777777" w:rsidR="00B23A29" w:rsidRPr="00523546" w:rsidRDefault="00B23A29" w:rsidP="00FC4471">
      <w:pPr>
        <w:pStyle w:val="Pa9"/>
        <w:jc w:val="both"/>
        <w:rPr>
          <w:rFonts w:asciiTheme="minorHAnsi" w:hAnsiTheme="minorHAnsi" w:cstheme="minorHAnsi"/>
          <w:color w:val="000000"/>
          <w:sz w:val="22"/>
          <w:szCs w:val="22"/>
        </w:rPr>
      </w:pPr>
      <w:r w:rsidRPr="00523546">
        <w:rPr>
          <w:rFonts w:asciiTheme="minorHAnsi" w:hAnsiTheme="minorHAnsi" w:cstheme="minorHAnsi"/>
          <w:color w:val="000000"/>
          <w:sz w:val="22"/>
          <w:szCs w:val="22"/>
        </w:rPr>
        <w:t xml:space="preserve">Administrationsenheden løser administrative opgaver, der relaterer sig til den aktuelle hændelse. Dette kan blandt andet omfatte afklaring af kontraktlige forhold, juridisk støtte, personaleadministrativ vejledning, indkaldelse/udsendelse af personel, økonomiske beregninger og udarbejdelse af budgetter. </w:t>
      </w:r>
    </w:p>
    <w:p w14:paraId="57D28D11" w14:textId="77777777" w:rsidR="00013609" w:rsidRDefault="00B23A29" w:rsidP="00FC4471">
      <w:pPr>
        <w:pStyle w:val="Pa9"/>
        <w:jc w:val="both"/>
        <w:rPr>
          <w:rFonts w:asciiTheme="minorHAnsi" w:hAnsiTheme="minorHAnsi" w:cstheme="minorHAnsi"/>
          <w:b/>
          <w:color w:val="000000"/>
          <w:sz w:val="22"/>
          <w:szCs w:val="22"/>
        </w:rPr>
      </w:pPr>
      <w:r w:rsidRPr="00523546">
        <w:rPr>
          <w:rFonts w:asciiTheme="minorHAnsi" w:hAnsiTheme="minorHAnsi" w:cstheme="minorHAnsi"/>
          <w:b/>
          <w:color w:val="000000"/>
          <w:sz w:val="22"/>
          <w:szCs w:val="22"/>
        </w:rPr>
        <w:t>Ansvarlig: HR og Personale</w:t>
      </w:r>
    </w:p>
    <w:p w14:paraId="51A37497" w14:textId="77777777" w:rsidR="00013609" w:rsidRDefault="00013609" w:rsidP="00FC4471">
      <w:pPr>
        <w:pStyle w:val="Pa9"/>
        <w:jc w:val="both"/>
        <w:rPr>
          <w:rFonts w:asciiTheme="minorHAnsi" w:hAnsiTheme="minorHAnsi" w:cstheme="minorHAnsi"/>
          <w:b/>
          <w:color w:val="000000"/>
          <w:sz w:val="22"/>
          <w:szCs w:val="22"/>
        </w:rPr>
      </w:pPr>
    </w:p>
    <w:p w14:paraId="4B2256A6" w14:textId="3581A106" w:rsidR="00013609" w:rsidRPr="00EA5B85" w:rsidRDefault="00013609" w:rsidP="00013609">
      <w:pPr>
        <w:pStyle w:val="Overskrift3"/>
        <w:jc w:val="both"/>
        <w:rPr>
          <w:rFonts w:asciiTheme="minorHAnsi" w:hAnsiTheme="minorHAnsi" w:cstheme="minorHAnsi"/>
        </w:rPr>
      </w:pPr>
      <w:bookmarkStart w:id="22" w:name="_Toc238129803"/>
      <w:r>
        <w:rPr>
          <w:rFonts w:asciiTheme="minorHAnsi" w:hAnsiTheme="minorHAnsi" w:cstheme="minorHAnsi"/>
        </w:rPr>
        <w:t>2</w:t>
      </w:r>
      <w:r w:rsidRPr="00EA5B85">
        <w:rPr>
          <w:rFonts w:asciiTheme="minorHAnsi" w:hAnsiTheme="minorHAnsi" w:cstheme="minorHAnsi"/>
        </w:rPr>
        <w:t>.</w:t>
      </w:r>
      <w:r>
        <w:rPr>
          <w:rFonts w:asciiTheme="minorHAnsi" w:hAnsiTheme="minorHAnsi" w:cstheme="minorHAnsi"/>
        </w:rPr>
        <w:t>3.5 Forbindelsesofficer</w:t>
      </w:r>
      <w:bookmarkEnd w:id="22"/>
      <w:r w:rsidRPr="00EA5B85">
        <w:rPr>
          <w:rFonts w:asciiTheme="minorHAnsi" w:hAnsiTheme="minorHAnsi" w:cstheme="minorHAnsi"/>
        </w:rPr>
        <w:t xml:space="preserve"> </w:t>
      </w:r>
    </w:p>
    <w:p w14:paraId="1D3CA807" w14:textId="38B3DA4D" w:rsidR="00B23A29" w:rsidRDefault="00DD6607" w:rsidP="00FC4471">
      <w:pPr>
        <w:pStyle w:val="Pa9"/>
        <w:jc w:val="both"/>
        <w:rPr>
          <w:rFonts w:asciiTheme="minorHAnsi" w:hAnsiTheme="minorHAnsi" w:cstheme="minorHAnsi"/>
          <w:bCs/>
          <w:color w:val="000000"/>
          <w:sz w:val="22"/>
          <w:szCs w:val="22"/>
        </w:rPr>
      </w:pPr>
      <w:r>
        <w:rPr>
          <w:rFonts w:asciiTheme="minorHAnsi" w:hAnsiTheme="minorHAnsi" w:cstheme="minorHAnsi"/>
          <w:bCs/>
          <w:color w:val="000000"/>
          <w:sz w:val="22"/>
          <w:szCs w:val="22"/>
        </w:rPr>
        <w:t>Kommunen skal på anmodning</w:t>
      </w:r>
      <w:r w:rsidR="00E25FFE">
        <w:rPr>
          <w:rFonts w:asciiTheme="minorHAnsi" w:hAnsiTheme="minorHAnsi" w:cstheme="minorHAnsi"/>
          <w:bCs/>
          <w:color w:val="000000"/>
          <w:sz w:val="22"/>
          <w:szCs w:val="22"/>
        </w:rPr>
        <w:t xml:space="preserve"> kunne sende en forbindelsesofficer til Den Lokale Beredskabsstab (LB</w:t>
      </w:r>
      <w:r w:rsidR="003E0BCD">
        <w:rPr>
          <w:rFonts w:asciiTheme="minorHAnsi" w:hAnsiTheme="minorHAnsi" w:cstheme="minorHAnsi"/>
          <w:bCs/>
          <w:color w:val="000000"/>
          <w:sz w:val="22"/>
          <w:szCs w:val="22"/>
        </w:rPr>
        <w:t>S) eller til Politiets Kommandostation (KSN).</w:t>
      </w:r>
    </w:p>
    <w:p w14:paraId="77366FB4" w14:textId="61436C65" w:rsidR="00D57310" w:rsidRPr="00D57310" w:rsidRDefault="00D57310" w:rsidP="00D57310">
      <w:pPr>
        <w:pStyle w:val="Default"/>
        <w:rPr>
          <w:rFonts w:asciiTheme="minorHAnsi" w:hAnsiTheme="minorHAnsi" w:cstheme="minorHAnsi"/>
          <w:b/>
          <w:bCs/>
          <w:sz w:val="22"/>
          <w:szCs w:val="22"/>
        </w:rPr>
      </w:pPr>
      <w:r>
        <w:rPr>
          <w:rFonts w:asciiTheme="minorHAnsi" w:hAnsiTheme="minorHAnsi" w:cstheme="minorHAnsi"/>
          <w:b/>
          <w:bCs/>
          <w:sz w:val="22"/>
          <w:szCs w:val="22"/>
        </w:rPr>
        <w:t xml:space="preserve">Ansvarlig: Direktionssekretariatet </w:t>
      </w:r>
    </w:p>
    <w:p w14:paraId="5303482B" w14:textId="77777777" w:rsidR="003F466F" w:rsidRDefault="003F466F" w:rsidP="003F466F">
      <w:pPr>
        <w:pStyle w:val="Default"/>
      </w:pPr>
    </w:p>
    <w:p w14:paraId="546B46D3" w14:textId="2E0C32E5" w:rsidR="00C34FB9" w:rsidRPr="00EA5B85" w:rsidRDefault="00C34FB9" w:rsidP="00C34FB9">
      <w:pPr>
        <w:pStyle w:val="Overskrift3"/>
        <w:jc w:val="both"/>
        <w:rPr>
          <w:rFonts w:asciiTheme="minorHAnsi" w:hAnsiTheme="minorHAnsi" w:cstheme="minorHAnsi"/>
        </w:rPr>
      </w:pPr>
      <w:bookmarkStart w:id="23" w:name="_Toc238129804"/>
      <w:r>
        <w:rPr>
          <w:rFonts w:asciiTheme="minorHAnsi" w:hAnsiTheme="minorHAnsi" w:cstheme="minorHAnsi"/>
        </w:rPr>
        <w:t>2</w:t>
      </w:r>
      <w:r w:rsidRPr="00EA5B85">
        <w:rPr>
          <w:rFonts w:asciiTheme="minorHAnsi" w:hAnsiTheme="minorHAnsi" w:cstheme="minorHAnsi"/>
        </w:rPr>
        <w:t>.</w:t>
      </w:r>
      <w:r w:rsidR="009B744C">
        <w:rPr>
          <w:rFonts w:asciiTheme="minorHAnsi" w:hAnsiTheme="minorHAnsi" w:cstheme="minorHAnsi"/>
        </w:rPr>
        <w:t>3.</w:t>
      </w:r>
      <w:r w:rsidR="00013609">
        <w:rPr>
          <w:rFonts w:asciiTheme="minorHAnsi" w:hAnsiTheme="minorHAnsi" w:cstheme="minorHAnsi"/>
        </w:rPr>
        <w:t>6</w:t>
      </w:r>
      <w:r>
        <w:rPr>
          <w:rFonts w:asciiTheme="minorHAnsi" w:hAnsiTheme="minorHAnsi" w:cstheme="minorHAnsi"/>
        </w:rPr>
        <w:t xml:space="preserve"> IT</w:t>
      </w:r>
      <w:bookmarkEnd w:id="23"/>
      <w:r w:rsidRPr="00EA5B85">
        <w:rPr>
          <w:rFonts w:asciiTheme="minorHAnsi" w:hAnsiTheme="minorHAnsi" w:cstheme="minorHAnsi"/>
        </w:rPr>
        <w:t xml:space="preserve"> </w:t>
      </w:r>
    </w:p>
    <w:p w14:paraId="60406D4C" w14:textId="280CE1BC" w:rsidR="00B23A29" w:rsidRPr="00523546" w:rsidRDefault="00B23A29" w:rsidP="00FC4471">
      <w:pPr>
        <w:pStyle w:val="Pa9"/>
        <w:jc w:val="both"/>
        <w:rPr>
          <w:rFonts w:asciiTheme="minorHAnsi" w:hAnsiTheme="minorHAnsi" w:cstheme="minorHAnsi"/>
          <w:color w:val="000000"/>
          <w:sz w:val="22"/>
          <w:szCs w:val="22"/>
        </w:rPr>
      </w:pPr>
      <w:r w:rsidRPr="00523546">
        <w:rPr>
          <w:rFonts w:asciiTheme="minorHAnsi" w:hAnsiTheme="minorHAnsi" w:cstheme="minorHAnsi"/>
          <w:color w:val="000000"/>
          <w:sz w:val="22"/>
          <w:szCs w:val="22"/>
        </w:rPr>
        <w:t xml:space="preserve">IT-afdelingen sørger for at stabens IT fungerer, og yder øjeblikkelig støtte, hvis der opstår IT-problemer. IT-afdelingen har </w:t>
      </w:r>
      <w:r w:rsidR="00A91816" w:rsidRPr="00523546">
        <w:rPr>
          <w:rFonts w:asciiTheme="minorHAnsi" w:hAnsiTheme="minorHAnsi" w:cstheme="minorHAnsi"/>
          <w:color w:val="000000"/>
          <w:sz w:val="22"/>
          <w:szCs w:val="22"/>
        </w:rPr>
        <w:t>desuden</w:t>
      </w:r>
      <w:r w:rsidRPr="00523546">
        <w:rPr>
          <w:rFonts w:asciiTheme="minorHAnsi" w:hAnsiTheme="minorHAnsi" w:cstheme="minorHAnsi"/>
          <w:color w:val="000000"/>
          <w:sz w:val="22"/>
          <w:szCs w:val="22"/>
        </w:rPr>
        <w:t xml:space="preserve"> ansvaret for at kunne aktivere og betjene de forskellige systemer og hjælpemidler. </w:t>
      </w:r>
    </w:p>
    <w:p w14:paraId="22ADDEEB" w14:textId="41D43595" w:rsidR="00B23A29" w:rsidRPr="00523546" w:rsidRDefault="00B23A29" w:rsidP="00FC4471">
      <w:pPr>
        <w:pStyle w:val="Pa9"/>
        <w:jc w:val="both"/>
        <w:rPr>
          <w:rFonts w:asciiTheme="minorHAnsi" w:hAnsiTheme="minorHAnsi" w:cstheme="minorHAnsi"/>
          <w:b/>
          <w:color w:val="000000"/>
          <w:sz w:val="22"/>
          <w:szCs w:val="22"/>
        </w:rPr>
      </w:pPr>
      <w:r w:rsidRPr="00523546">
        <w:rPr>
          <w:rFonts w:asciiTheme="minorHAnsi" w:hAnsiTheme="minorHAnsi" w:cstheme="minorHAnsi"/>
          <w:b/>
          <w:color w:val="000000"/>
          <w:sz w:val="22"/>
          <w:szCs w:val="22"/>
        </w:rPr>
        <w:t xml:space="preserve">Ansvarlig: </w:t>
      </w:r>
      <w:r w:rsidR="003840B3">
        <w:rPr>
          <w:rFonts w:asciiTheme="minorHAnsi" w:hAnsiTheme="minorHAnsi" w:cstheme="minorHAnsi"/>
          <w:b/>
          <w:color w:val="000000"/>
          <w:sz w:val="22"/>
          <w:szCs w:val="22"/>
        </w:rPr>
        <w:t>Center for IT og</w:t>
      </w:r>
      <w:r>
        <w:rPr>
          <w:rFonts w:asciiTheme="minorHAnsi" w:hAnsiTheme="minorHAnsi" w:cstheme="minorHAnsi"/>
          <w:b/>
          <w:color w:val="000000"/>
          <w:sz w:val="22"/>
          <w:szCs w:val="22"/>
        </w:rPr>
        <w:t xml:space="preserve"> Digitalise</w:t>
      </w:r>
      <w:r w:rsidR="003840B3">
        <w:rPr>
          <w:rFonts w:asciiTheme="minorHAnsi" w:hAnsiTheme="minorHAnsi" w:cstheme="minorHAnsi"/>
          <w:b/>
          <w:color w:val="000000"/>
          <w:sz w:val="22"/>
          <w:szCs w:val="22"/>
        </w:rPr>
        <w:t>ring</w:t>
      </w:r>
    </w:p>
    <w:p w14:paraId="034D9CD7" w14:textId="77777777" w:rsidR="00B23A29" w:rsidRPr="00523546" w:rsidRDefault="00B23A29" w:rsidP="00FC4471">
      <w:pPr>
        <w:pStyle w:val="Pa9"/>
        <w:jc w:val="both"/>
        <w:rPr>
          <w:rFonts w:asciiTheme="minorHAnsi" w:hAnsiTheme="minorHAnsi" w:cstheme="minorHAnsi"/>
          <w:sz w:val="22"/>
          <w:szCs w:val="22"/>
        </w:rPr>
      </w:pPr>
    </w:p>
    <w:p w14:paraId="038DB9E6" w14:textId="703FAA76" w:rsidR="00426269" w:rsidRPr="00EA5B85" w:rsidRDefault="00426269" w:rsidP="00426269">
      <w:pPr>
        <w:pStyle w:val="Overskrift3"/>
        <w:jc w:val="both"/>
        <w:rPr>
          <w:rFonts w:asciiTheme="minorHAnsi" w:hAnsiTheme="minorHAnsi" w:cstheme="minorHAnsi"/>
        </w:rPr>
      </w:pPr>
      <w:bookmarkStart w:id="24" w:name="_Toc238129805"/>
      <w:r>
        <w:rPr>
          <w:rFonts w:asciiTheme="minorHAnsi" w:hAnsiTheme="minorHAnsi" w:cstheme="minorHAnsi"/>
        </w:rPr>
        <w:t>2</w:t>
      </w:r>
      <w:r w:rsidRPr="00EA5B85">
        <w:rPr>
          <w:rFonts w:asciiTheme="minorHAnsi" w:hAnsiTheme="minorHAnsi" w:cstheme="minorHAnsi"/>
        </w:rPr>
        <w:t>.</w:t>
      </w:r>
      <w:r w:rsidR="00B47BE7">
        <w:rPr>
          <w:rFonts w:asciiTheme="minorHAnsi" w:hAnsiTheme="minorHAnsi" w:cstheme="minorHAnsi"/>
        </w:rPr>
        <w:t>3.</w:t>
      </w:r>
      <w:r w:rsidR="00013609">
        <w:rPr>
          <w:rFonts w:asciiTheme="minorHAnsi" w:hAnsiTheme="minorHAnsi" w:cstheme="minorHAnsi"/>
        </w:rPr>
        <w:t>7</w:t>
      </w:r>
      <w:r>
        <w:rPr>
          <w:rFonts w:asciiTheme="minorHAnsi" w:hAnsiTheme="minorHAnsi" w:cstheme="minorHAnsi"/>
        </w:rPr>
        <w:t xml:space="preserve"> Logistik</w:t>
      </w:r>
      <w:bookmarkEnd w:id="24"/>
      <w:r w:rsidRPr="00EA5B85">
        <w:rPr>
          <w:rFonts w:asciiTheme="minorHAnsi" w:hAnsiTheme="minorHAnsi" w:cstheme="minorHAnsi"/>
        </w:rPr>
        <w:t xml:space="preserve"> </w:t>
      </w:r>
    </w:p>
    <w:p w14:paraId="63C876E0" w14:textId="37D5F12A" w:rsidR="00B23A29" w:rsidRPr="00523546" w:rsidRDefault="003840B3" w:rsidP="00FC4471">
      <w:pPr>
        <w:pStyle w:val="Pa9"/>
        <w:jc w:val="both"/>
        <w:rPr>
          <w:rFonts w:asciiTheme="minorHAnsi" w:hAnsiTheme="minorHAnsi" w:cstheme="minorHAnsi"/>
          <w:color w:val="000000"/>
          <w:sz w:val="22"/>
          <w:szCs w:val="22"/>
        </w:rPr>
      </w:pPr>
      <w:r w:rsidRPr="003840B3">
        <w:rPr>
          <w:rFonts w:asciiTheme="minorHAnsi" w:hAnsiTheme="minorHAnsi" w:cstheme="minorHAnsi"/>
          <w:color w:val="000000"/>
          <w:sz w:val="22"/>
          <w:szCs w:val="22"/>
        </w:rPr>
        <w:t>Direktionssekretariatet</w:t>
      </w:r>
      <w:r w:rsidRPr="00523546">
        <w:rPr>
          <w:rFonts w:asciiTheme="minorHAnsi" w:hAnsiTheme="minorHAnsi" w:cstheme="minorHAnsi"/>
          <w:b/>
          <w:color w:val="000000"/>
          <w:sz w:val="22"/>
          <w:szCs w:val="22"/>
        </w:rPr>
        <w:t xml:space="preserve"> </w:t>
      </w:r>
      <w:r w:rsidR="00B23A29" w:rsidRPr="00523546">
        <w:rPr>
          <w:rFonts w:asciiTheme="minorHAnsi" w:hAnsiTheme="minorHAnsi" w:cstheme="minorHAnsi"/>
          <w:color w:val="000000"/>
          <w:sz w:val="22"/>
          <w:szCs w:val="22"/>
        </w:rPr>
        <w:t xml:space="preserve">sørger for forplejning, kørsel, indretning af lokaler mv. </w:t>
      </w:r>
    </w:p>
    <w:p w14:paraId="1C855521" w14:textId="737CB8AE" w:rsidR="00B23A29" w:rsidRPr="00523546" w:rsidRDefault="00B23A29" w:rsidP="00FC4471">
      <w:pPr>
        <w:pStyle w:val="Pa9"/>
        <w:jc w:val="both"/>
        <w:rPr>
          <w:rFonts w:asciiTheme="minorHAnsi" w:hAnsiTheme="minorHAnsi" w:cstheme="minorHAnsi"/>
          <w:b/>
          <w:color w:val="000000"/>
          <w:sz w:val="22"/>
          <w:szCs w:val="22"/>
        </w:rPr>
      </w:pPr>
      <w:r w:rsidRPr="00523546">
        <w:rPr>
          <w:rFonts w:asciiTheme="minorHAnsi" w:hAnsiTheme="minorHAnsi" w:cstheme="minorHAnsi"/>
          <w:b/>
          <w:color w:val="000000"/>
          <w:sz w:val="22"/>
          <w:szCs w:val="22"/>
        </w:rPr>
        <w:t xml:space="preserve">Ansvarlig: </w:t>
      </w:r>
      <w:r w:rsidR="003840B3">
        <w:rPr>
          <w:rFonts w:asciiTheme="minorHAnsi" w:hAnsiTheme="minorHAnsi" w:cstheme="minorHAnsi"/>
          <w:b/>
          <w:color w:val="000000"/>
          <w:sz w:val="22"/>
          <w:szCs w:val="22"/>
        </w:rPr>
        <w:t>Direktionssekretariatet</w:t>
      </w:r>
    </w:p>
    <w:p w14:paraId="27FD1E54" w14:textId="77777777" w:rsidR="009C2A2F" w:rsidRPr="008C5E6E" w:rsidRDefault="009C2A2F" w:rsidP="00FC4471">
      <w:pPr>
        <w:pStyle w:val="Default"/>
        <w:jc w:val="both"/>
        <w:rPr>
          <w:rFonts w:asciiTheme="minorHAnsi" w:hAnsiTheme="minorHAnsi" w:cstheme="minorHAnsi"/>
          <w:sz w:val="22"/>
          <w:szCs w:val="22"/>
        </w:rPr>
      </w:pPr>
    </w:p>
    <w:p w14:paraId="4C55F90B" w14:textId="7ABD8C0B" w:rsidR="00E1550F" w:rsidRPr="00EA5B85" w:rsidRDefault="00E1550F" w:rsidP="00E1550F">
      <w:pPr>
        <w:pStyle w:val="Overskrift3"/>
        <w:jc w:val="both"/>
        <w:rPr>
          <w:rFonts w:asciiTheme="minorHAnsi" w:hAnsiTheme="minorHAnsi" w:cstheme="minorHAnsi"/>
        </w:rPr>
      </w:pPr>
      <w:bookmarkStart w:id="25" w:name="_Toc238129806"/>
      <w:bookmarkStart w:id="26" w:name="_Toc526935993"/>
      <w:r>
        <w:rPr>
          <w:rFonts w:asciiTheme="minorHAnsi" w:hAnsiTheme="minorHAnsi" w:cstheme="minorHAnsi"/>
        </w:rPr>
        <w:t>2</w:t>
      </w:r>
      <w:r w:rsidRPr="00EA5B85">
        <w:rPr>
          <w:rFonts w:asciiTheme="minorHAnsi" w:hAnsiTheme="minorHAnsi" w:cstheme="minorHAnsi"/>
        </w:rPr>
        <w:t>.</w:t>
      </w:r>
      <w:r w:rsidR="00013609">
        <w:rPr>
          <w:rFonts w:asciiTheme="minorHAnsi" w:hAnsiTheme="minorHAnsi" w:cstheme="minorHAnsi"/>
        </w:rPr>
        <w:t>3</w:t>
      </w:r>
      <w:r w:rsidRPr="00EA5B85">
        <w:rPr>
          <w:rFonts w:asciiTheme="minorHAnsi" w:hAnsiTheme="minorHAnsi" w:cstheme="minorHAnsi"/>
        </w:rPr>
        <w:t>.</w:t>
      </w:r>
      <w:r>
        <w:rPr>
          <w:rFonts w:asciiTheme="minorHAnsi" w:hAnsiTheme="minorHAnsi" w:cstheme="minorHAnsi"/>
        </w:rPr>
        <w:t xml:space="preserve">8 </w:t>
      </w:r>
      <w:r w:rsidR="00C12DB2">
        <w:rPr>
          <w:rFonts w:asciiTheme="minorHAnsi" w:hAnsiTheme="minorHAnsi" w:cstheme="minorHAnsi"/>
        </w:rPr>
        <w:t>Krisestyringsfaciliteter</w:t>
      </w:r>
      <w:bookmarkEnd w:id="25"/>
      <w:r w:rsidRPr="00EA5B85">
        <w:rPr>
          <w:rFonts w:asciiTheme="minorHAnsi" w:hAnsiTheme="minorHAnsi" w:cstheme="minorHAnsi"/>
        </w:rPr>
        <w:t xml:space="preserve"> </w:t>
      </w:r>
    </w:p>
    <w:bookmarkEnd w:id="26"/>
    <w:p w14:paraId="603185A8" w14:textId="77777777" w:rsidR="00A22862" w:rsidRPr="00EE5E63" w:rsidRDefault="002D228E" w:rsidP="00FC4471">
      <w:pPr>
        <w:pStyle w:val="Pa9"/>
        <w:jc w:val="both"/>
        <w:rPr>
          <w:rFonts w:asciiTheme="minorHAnsi" w:hAnsiTheme="minorHAnsi" w:cstheme="minorHAnsi"/>
          <w:b/>
          <w:bCs/>
          <w:i/>
          <w:iCs/>
          <w:color w:val="000000"/>
          <w:sz w:val="22"/>
          <w:szCs w:val="22"/>
        </w:rPr>
      </w:pPr>
      <w:r w:rsidRPr="00EE5E63">
        <w:rPr>
          <w:rFonts w:asciiTheme="minorHAnsi" w:hAnsiTheme="minorHAnsi" w:cstheme="minorHAnsi"/>
          <w:b/>
          <w:bCs/>
          <w:i/>
          <w:iCs/>
          <w:color w:val="000000"/>
          <w:sz w:val="22"/>
          <w:szCs w:val="22"/>
        </w:rPr>
        <w:t>F</w:t>
      </w:r>
      <w:r w:rsidR="007D37F4" w:rsidRPr="00EE5E63">
        <w:rPr>
          <w:rFonts w:asciiTheme="minorHAnsi" w:hAnsiTheme="minorHAnsi" w:cstheme="minorHAnsi"/>
          <w:b/>
          <w:bCs/>
          <w:i/>
          <w:iCs/>
          <w:color w:val="000000"/>
          <w:sz w:val="22"/>
          <w:szCs w:val="22"/>
        </w:rPr>
        <w:t xml:space="preserve">rederikshavn Rådhus, </w:t>
      </w:r>
    </w:p>
    <w:p w14:paraId="6674119D" w14:textId="77777777" w:rsidR="00EE5E63" w:rsidRPr="00EE5E63" w:rsidRDefault="007D37F4" w:rsidP="00FC4471">
      <w:pPr>
        <w:pStyle w:val="Pa9"/>
        <w:jc w:val="both"/>
        <w:rPr>
          <w:rFonts w:asciiTheme="minorHAnsi" w:hAnsiTheme="minorHAnsi" w:cstheme="minorHAnsi"/>
          <w:b/>
          <w:bCs/>
          <w:i/>
          <w:iCs/>
          <w:color w:val="000000"/>
          <w:sz w:val="22"/>
          <w:szCs w:val="22"/>
        </w:rPr>
      </w:pPr>
      <w:r w:rsidRPr="00EE5E63">
        <w:rPr>
          <w:rFonts w:asciiTheme="minorHAnsi" w:hAnsiTheme="minorHAnsi" w:cstheme="minorHAnsi"/>
          <w:b/>
          <w:bCs/>
          <w:i/>
          <w:iCs/>
          <w:color w:val="000000"/>
          <w:sz w:val="22"/>
          <w:szCs w:val="22"/>
        </w:rPr>
        <w:t xml:space="preserve">Rådhus </w:t>
      </w:r>
      <w:r w:rsidR="00A22862" w:rsidRPr="00EE5E63">
        <w:rPr>
          <w:rFonts w:asciiTheme="minorHAnsi" w:hAnsiTheme="minorHAnsi" w:cstheme="minorHAnsi"/>
          <w:b/>
          <w:bCs/>
          <w:i/>
          <w:iCs/>
          <w:color w:val="000000"/>
          <w:sz w:val="22"/>
          <w:szCs w:val="22"/>
        </w:rPr>
        <w:t>A</w:t>
      </w:r>
      <w:r w:rsidR="002D228E" w:rsidRPr="00EE5E63">
        <w:rPr>
          <w:rFonts w:asciiTheme="minorHAnsi" w:hAnsiTheme="minorHAnsi" w:cstheme="minorHAnsi"/>
          <w:b/>
          <w:bCs/>
          <w:i/>
          <w:iCs/>
          <w:color w:val="000000"/>
          <w:sz w:val="22"/>
          <w:szCs w:val="22"/>
        </w:rPr>
        <w:t>llé 100,</w:t>
      </w:r>
      <w:r w:rsidR="008A5B0B" w:rsidRPr="00EE5E63">
        <w:rPr>
          <w:rFonts w:asciiTheme="minorHAnsi" w:hAnsiTheme="minorHAnsi" w:cstheme="minorHAnsi"/>
          <w:b/>
          <w:bCs/>
          <w:i/>
          <w:iCs/>
          <w:color w:val="000000"/>
          <w:sz w:val="22"/>
          <w:szCs w:val="22"/>
        </w:rPr>
        <w:t xml:space="preserve"> 9900 Frederikshavn, </w:t>
      </w:r>
    </w:p>
    <w:p w14:paraId="5FC3DF46" w14:textId="60D50029" w:rsidR="008A5B0B" w:rsidRPr="00EE5E63" w:rsidRDefault="002D228E" w:rsidP="00FC4471">
      <w:pPr>
        <w:pStyle w:val="Pa9"/>
        <w:jc w:val="both"/>
        <w:rPr>
          <w:rFonts w:asciiTheme="minorHAnsi" w:hAnsiTheme="minorHAnsi" w:cstheme="minorHAnsi"/>
          <w:b/>
          <w:bCs/>
          <w:i/>
          <w:iCs/>
          <w:color w:val="000000"/>
          <w:sz w:val="22"/>
          <w:szCs w:val="22"/>
        </w:rPr>
      </w:pPr>
      <w:r w:rsidRPr="00EE5E63">
        <w:rPr>
          <w:rFonts w:asciiTheme="minorHAnsi" w:hAnsiTheme="minorHAnsi" w:cstheme="minorHAnsi"/>
          <w:b/>
          <w:bCs/>
          <w:i/>
          <w:iCs/>
          <w:color w:val="000000"/>
          <w:sz w:val="22"/>
          <w:szCs w:val="22"/>
        </w:rPr>
        <w:t>Mødelokale 2.77 (det svævende)</w:t>
      </w:r>
      <w:r w:rsidR="008A5B0B" w:rsidRPr="00EE5E63">
        <w:rPr>
          <w:rFonts w:asciiTheme="minorHAnsi" w:hAnsiTheme="minorHAnsi" w:cstheme="minorHAnsi"/>
          <w:b/>
          <w:bCs/>
          <w:i/>
          <w:iCs/>
          <w:color w:val="000000"/>
          <w:sz w:val="22"/>
          <w:szCs w:val="22"/>
        </w:rPr>
        <w:t xml:space="preserve">. </w:t>
      </w:r>
    </w:p>
    <w:p w14:paraId="6BD83779" w14:textId="77777777" w:rsidR="00EE5E63" w:rsidRPr="00EE5E63" w:rsidRDefault="00EE5E63" w:rsidP="00EE5E63">
      <w:pPr>
        <w:pStyle w:val="Default"/>
      </w:pPr>
    </w:p>
    <w:p w14:paraId="785969ED" w14:textId="12198B16" w:rsidR="008A5B0B" w:rsidRPr="008C5E6E" w:rsidRDefault="002D228E" w:rsidP="00FC4471">
      <w:pPr>
        <w:pStyle w:val="Pa9"/>
        <w:jc w:val="both"/>
        <w:rPr>
          <w:rFonts w:asciiTheme="minorHAnsi" w:hAnsiTheme="minorHAnsi" w:cstheme="minorHAnsi"/>
          <w:color w:val="000000"/>
          <w:sz w:val="22"/>
          <w:szCs w:val="22"/>
        </w:rPr>
      </w:pPr>
      <w:r>
        <w:rPr>
          <w:rFonts w:asciiTheme="minorHAnsi" w:hAnsiTheme="minorHAnsi" w:cstheme="minorHAnsi"/>
          <w:color w:val="000000"/>
          <w:sz w:val="22"/>
          <w:szCs w:val="22"/>
        </w:rPr>
        <w:t>Kommunaldirektøren</w:t>
      </w:r>
      <w:r w:rsidRPr="008C5E6E">
        <w:rPr>
          <w:rFonts w:asciiTheme="minorHAnsi" w:hAnsiTheme="minorHAnsi" w:cstheme="minorHAnsi"/>
          <w:color w:val="000000"/>
          <w:sz w:val="22"/>
          <w:szCs w:val="22"/>
        </w:rPr>
        <w:t xml:space="preserve"> </w:t>
      </w:r>
      <w:r w:rsidR="008A5B0B" w:rsidRPr="008C5E6E">
        <w:rPr>
          <w:rFonts w:asciiTheme="minorHAnsi" w:hAnsiTheme="minorHAnsi" w:cstheme="minorHAnsi"/>
          <w:color w:val="000000"/>
          <w:sz w:val="22"/>
          <w:szCs w:val="22"/>
        </w:rPr>
        <w:t xml:space="preserve">kan inddrage andre af </w:t>
      </w:r>
      <w:r>
        <w:rPr>
          <w:rFonts w:asciiTheme="minorHAnsi" w:hAnsiTheme="minorHAnsi" w:cstheme="minorHAnsi"/>
          <w:color w:val="000000"/>
          <w:sz w:val="22"/>
          <w:szCs w:val="22"/>
        </w:rPr>
        <w:t>rådhusets</w:t>
      </w:r>
      <w:r w:rsidR="008A5B0B" w:rsidRPr="008C5E6E">
        <w:rPr>
          <w:rFonts w:asciiTheme="minorHAnsi" w:hAnsiTheme="minorHAnsi" w:cstheme="minorHAnsi"/>
          <w:color w:val="000000"/>
          <w:sz w:val="22"/>
          <w:szCs w:val="22"/>
        </w:rPr>
        <w:t xml:space="preserve"> lokaler og kontorer, hvis situatio</w:t>
      </w:r>
      <w:r w:rsidR="008A5B0B" w:rsidRPr="008C5E6E">
        <w:rPr>
          <w:rFonts w:asciiTheme="minorHAnsi" w:hAnsiTheme="minorHAnsi" w:cstheme="minorHAnsi"/>
          <w:color w:val="000000"/>
          <w:sz w:val="22"/>
          <w:szCs w:val="22"/>
        </w:rPr>
        <w:softHyphen/>
        <w:t xml:space="preserve">nen kræver det. </w:t>
      </w:r>
    </w:p>
    <w:p w14:paraId="19419FB6" w14:textId="77777777" w:rsidR="008A5B0B" w:rsidRDefault="008A5B0B" w:rsidP="00FC4471">
      <w:pPr>
        <w:pStyle w:val="Pa9"/>
        <w:jc w:val="both"/>
        <w:rPr>
          <w:rFonts w:asciiTheme="minorHAnsi" w:hAnsiTheme="minorHAnsi" w:cstheme="minorHAnsi"/>
          <w:color w:val="000000"/>
          <w:sz w:val="22"/>
          <w:szCs w:val="22"/>
        </w:rPr>
      </w:pPr>
      <w:r w:rsidRPr="008C5E6E">
        <w:rPr>
          <w:rFonts w:asciiTheme="minorHAnsi" w:hAnsiTheme="minorHAnsi" w:cstheme="minorHAnsi"/>
          <w:color w:val="000000"/>
          <w:sz w:val="22"/>
          <w:szCs w:val="22"/>
        </w:rPr>
        <w:t>De enkelte stabsmedlemmer medbringer egen bærbar pc, strømforsyning til pc, mobiltelefon og oplader til mobiltelefon.</w:t>
      </w:r>
    </w:p>
    <w:p w14:paraId="2FD22A96" w14:textId="77777777" w:rsidR="004A67BC" w:rsidRDefault="004A67BC" w:rsidP="004A67BC">
      <w:pPr>
        <w:pStyle w:val="Default"/>
      </w:pPr>
    </w:p>
    <w:p w14:paraId="1EC2A0E5" w14:textId="5B9317AC" w:rsidR="00521C7D" w:rsidRPr="00EA5B85" w:rsidRDefault="00521C7D" w:rsidP="00521C7D">
      <w:pPr>
        <w:pStyle w:val="Overskrift3"/>
        <w:jc w:val="both"/>
        <w:rPr>
          <w:rFonts w:asciiTheme="minorHAnsi" w:hAnsiTheme="minorHAnsi" w:cstheme="minorHAnsi"/>
        </w:rPr>
      </w:pPr>
      <w:bookmarkStart w:id="27" w:name="_Toc238129807"/>
      <w:r>
        <w:rPr>
          <w:rFonts w:asciiTheme="minorHAnsi" w:hAnsiTheme="minorHAnsi" w:cstheme="minorHAnsi"/>
        </w:rPr>
        <w:t>2</w:t>
      </w:r>
      <w:r w:rsidRPr="00EA5B85">
        <w:rPr>
          <w:rFonts w:asciiTheme="minorHAnsi" w:hAnsiTheme="minorHAnsi" w:cstheme="minorHAnsi"/>
        </w:rPr>
        <w:t>.</w:t>
      </w:r>
      <w:r>
        <w:rPr>
          <w:rFonts w:asciiTheme="minorHAnsi" w:hAnsiTheme="minorHAnsi" w:cstheme="minorHAnsi"/>
        </w:rPr>
        <w:t>3.9 Evaluering</w:t>
      </w:r>
      <w:bookmarkEnd w:id="27"/>
      <w:r w:rsidRPr="00EA5B85">
        <w:rPr>
          <w:rFonts w:asciiTheme="minorHAnsi" w:hAnsiTheme="minorHAnsi" w:cstheme="minorHAnsi"/>
        </w:rPr>
        <w:t xml:space="preserve"> </w:t>
      </w:r>
    </w:p>
    <w:p w14:paraId="07178819" w14:textId="77777777" w:rsidR="00521C7D" w:rsidRPr="008C5E6E" w:rsidRDefault="00521C7D" w:rsidP="00521C7D">
      <w:pPr>
        <w:pStyle w:val="Pa9"/>
        <w:jc w:val="both"/>
        <w:rPr>
          <w:rFonts w:asciiTheme="minorHAnsi" w:hAnsiTheme="minorHAnsi" w:cstheme="minorHAnsi"/>
          <w:color w:val="000000"/>
          <w:sz w:val="22"/>
          <w:szCs w:val="22"/>
        </w:rPr>
      </w:pPr>
      <w:r>
        <w:rPr>
          <w:rFonts w:asciiTheme="minorHAnsi" w:hAnsiTheme="minorHAnsi" w:cstheme="minorHAnsi"/>
          <w:color w:val="000000"/>
          <w:sz w:val="22"/>
          <w:szCs w:val="22"/>
        </w:rPr>
        <w:t>Kriseledelsen</w:t>
      </w:r>
      <w:r w:rsidRPr="008C5E6E">
        <w:rPr>
          <w:rFonts w:asciiTheme="minorHAnsi" w:hAnsiTheme="minorHAnsi" w:cstheme="minorHAnsi"/>
          <w:color w:val="000000"/>
          <w:sz w:val="22"/>
          <w:szCs w:val="22"/>
        </w:rPr>
        <w:t xml:space="preserve"> har det overordnede ansvar for, at </w:t>
      </w:r>
      <w:r>
        <w:rPr>
          <w:rFonts w:asciiTheme="minorHAnsi" w:hAnsiTheme="minorHAnsi" w:cstheme="minorHAnsi"/>
          <w:color w:val="000000"/>
          <w:sz w:val="22"/>
          <w:szCs w:val="22"/>
        </w:rPr>
        <w:t>Plan for</w:t>
      </w:r>
      <w:r w:rsidRPr="008F7B59">
        <w:rPr>
          <w:rFonts w:asciiTheme="minorHAnsi" w:hAnsiTheme="minorHAnsi" w:cstheme="minorHAnsi"/>
          <w:color w:val="000000"/>
          <w:sz w:val="22"/>
          <w:szCs w:val="22"/>
        </w:rPr>
        <w:t xml:space="preserve"> beredskab og</w:t>
      </w:r>
      <w:r>
        <w:rPr>
          <w:rFonts w:asciiTheme="minorHAnsi" w:hAnsiTheme="minorHAnsi" w:cstheme="minorHAnsi"/>
          <w:color w:val="000000"/>
          <w:sz w:val="22"/>
          <w:szCs w:val="22"/>
        </w:rPr>
        <w:t xml:space="preserve"> fortsat drift i</w:t>
      </w:r>
      <w:r w:rsidRPr="008C5E6E">
        <w:rPr>
          <w:rFonts w:asciiTheme="minorHAnsi" w:hAnsiTheme="minorHAnsi" w:cstheme="minorHAnsi"/>
          <w:color w:val="000000"/>
          <w:sz w:val="22"/>
          <w:szCs w:val="22"/>
        </w:rPr>
        <w:t xml:space="preserve"> Frederikshavn Kommune bliver evalueret efter øvelser og efter brug i krisesituationer. Øvrige relevante og berørte centre og decentrale afdelinger skal</w:t>
      </w:r>
      <w:r>
        <w:rPr>
          <w:rFonts w:asciiTheme="minorHAnsi" w:hAnsiTheme="minorHAnsi" w:cstheme="minorHAnsi"/>
          <w:color w:val="000000"/>
          <w:sz w:val="22"/>
          <w:szCs w:val="22"/>
        </w:rPr>
        <w:t xml:space="preserve"> bidrage til evalueringen.</w:t>
      </w:r>
    </w:p>
    <w:p w14:paraId="3C00E6CD" w14:textId="77777777" w:rsidR="00521C7D" w:rsidRPr="004A67BC" w:rsidRDefault="00521C7D" w:rsidP="004A67BC">
      <w:pPr>
        <w:pStyle w:val="Default"/>
      </w:pPr>
    </w:p>
    <w:p w14:paraId="52A14132" w14:textId="1F88B0D3" w:rsidR="008A5B0B" w:rsidRPr="00F31843" w:rsidRDefault="007F6B94" w:rsidP="00FC4471">
      <w:pPr>
        <w:pStyle w:val="Overskrift1"/>
        <w:jc w:val="both"/>
        <w:rPr>
          <w:rFonts w:asciiTheme="minorHAnsi" w:hAnsiTheme="minorHAnsi" w:cstheme="minorHAnsi"/>
          <w:sz w:val="28"/>
          <w:szCs w:val="28"/>
        </w:rPr>
      </w:pPr>
      <w:bookmarkStart w:id="28" w:name="_Toc526935994"/>
      <w:bookmarkStart w:id="29" w:name="_Toc238129808"/>
      <w:r w:rsidRPr="00F31843">
        <w:rPr>
          <w:rFonts w:asciiTheme="minorHAnsi" w:eastAsiaTheme="minorHAnsi" w:hAnsiTheme="minorHAnsi" w:cstheme="minorHAnsi"/>
          <w:sz w:val="28"/>
          <w:szCs w:val="28"/>
        </w:rPr>
        <w:lastRenderedPageBreak/>
        <w:t>3</w:t>
      </w:r>
      <w:r w:rsidR="008A5B0B" w:rsidRPr="00F31843">
        <w:rPr>
          <w:rFonts w:asciiTheme="minorHAnsi" w:eastAsiaTheme="minorHAnsi" w:hAnsiTheme="minorHAnsi" w:cstheme="minorHAnsi"/>
          <w:sz w:val="28"/>
          <w:szCs w:val="28"/>
        </w:rPr>
        <w:t>. Aktivering og drift af Frederikshavn Kommunes</w:t>
      </w:r>
      <w:r w:rsidR="008A5B0B" w:rsidRPr="00F31843">
        <w:rPr>
          <w:rFonts w:asciiTheme="minorHAnsi" w:hAnsiTheme="minorHAnsi" w:cstheme="minorHAnsi"/>
          <w:bCs/>
          <w:sz w:val="28"/>
          <w:szCs w:val="28"/>
        </w:rPr>
        <w:t xml:space="preserve"> krisestyringsstab</w:t>
      </w:r>
      <w:bookmarkEnd w:id="28"/>
      <w:bookmarkEnd w:id="29"/>
      <w:r w:rsidR="008A5B0B" w:rsidRPr="00F31843">
        <w:rPr>
          <w:rFonts w:asciiTheme="minorHAnsi" w:hAnsiTheme="minorHAnsi" w:cstheme="minorHAnsi"/>
          <w:bCs/>
          <w:sz w:val="28"/>
          <w:szCs w:val="28"/>
        </w:rPr>
        <w:t xml:space="preserve"> </w:t>
      </w:r>
    </w:p>
    <w:p w14:paraId="58D8C994" w14:textId="63E9138D" w:rsidR="008475BE" w:rsidRPr="00233196" w:rsidRDefault="008475BE" w:rsidP="004014E3">
      <w:pPr>
        <w:pStyle w:val="Overskrift2"/>
        <w:rPr>
          <w:rFonts w:asciiTheme="minorHAnsi" w:hAnsiTheme="minorHAnsi" w:cstheme="minorHAnsi"/>
          <w:sz w:val="24"/>
          <w:szCs w:val="24"/>
        </w:rPr>
      </w:pPr>
      <w:bookmarkStart w:id="30" w:name="_Toc238129809"/>
      <w:bookmarkStart w:id="31" w:name="_Toc526935995"/>
      <w:r w:rsidRPr="00233196">
        <w:rPr>
          <w:rFonts w:asciiTheme="minorHAnsi" w:hAnsiTheme="minorHAnsi" w:cstheme="minorHAnsi"/>
          <w:sz w:val="24"/>
          <w:szCs w:val="24"/>
        </w:rPr>
        <w:t>3.1 Krav til staben</w:t>
      </w:r>
      <w:bookmarkEnd w:id="30"/>
      <w:r w:rsidRPr="00233196">
        <w:rPr>
          <w:rFonts w:asciiTheme="minorHAnsi" w:hAnsiTheme="minorHAnsi" w:cstheme="minorHAnsi"/>
          <w:sz w:val="24"/>
          <w:szCs w:val="24"/>
        </w:rPr>
        <w:t xml:space="preserve"> </w:t>
      </w:r>
    </w:p>
    <w:bookmarkEnd w:id="31"/>
    <w:p w14:paraId="650E2288" w14:textId="162FC718" w:rsidR="008A5B0B" w:rsidRDefault="008A5B0B" w:rsidP="00771BC7">
      <w:pPr>
        <w:pStyle w:val="Pa9"/>
        <w:spacing w:line="276" w:lineRule="auto"/>
        <w:jc w:val="both"/>
        <w:rPr>
          <w:rFonts w:asciiTheme="minorHAnsi" w:hAnsiTheme="minorHAnsi" w:cstheme="minorHAnsi"/>
          <w:color w:val="000000"/>
          <w:sz w:val="22"/>
          <w:szCs w:val="22"/>
        </w:rPr>
      </w:pPr>
      <w:r w:rsidRPr="008C5E6E">
        <w:rPr>
          <w:rFonts w:asciiTheme="minorHAnsi" w:hAnsiTheme="minorHAnsi" w:cstheme="minorHAnsi"/>
          <w:color w:val="000000"/>
          <w:sz w:val="22"/>
          <w:szCs w:val="22"/>
        </w:rPr>
        <w:t>Frederikshavn Kommune skal til enhver tid kunne aktivere staben. Staben skal være op</w:t>
      </w:r>
      <w:r w:rsidR="00D52EEF">
        <w:rPr>
          <w:rFonts w:asciiTheme="minorHAnsi" w:hAnsiTheme="minorHAnsi" w:cstheme="minorHAnsi"/>
          <w:color w:val="000000"/>
          <w:sz w:val="22"/>
          <w:szCs w:val="22"/>
        </w:rPr>
        <w:t>e</w:t>
      </w:r>
      <w:r w:rsidRPr="008C5E6E">
        <w:rPr>
          <w:rFonts w:asciiTheme="minorHAnsi" w:hAnsiTheme="minorHAnsi" w:cstheme="minorHAnsi"/>
          <w:color w:val="000000"/>
          <w:sz w:val="22"/>
          <w:szCs w:val="22"/>
        </w:rPr>
        <w:t>rationel hurtigst mu</w:t>
      </w:r>
      <w:r w:rsidRPr="008C5E6E">
        <w:rPr>
          <w:rFonts w:asciiTheme="minorHAnsi" w:hAnsiTheme="minorHAnsi" w:cstheme="minorHAnsi"/>
          <w:color w:val="000000"/>
          <w:sz w:val="22"/>
          <w:szCs w:val="22"/>
        </w:rPr>
        <w:softHyphen/>
        <w:t xml:space="preserve">ligt, efter det er besluttet at aktivere den (og senest efter </w:t>
      </w:r>
      <w:r w:rsidR="00C03B9D">
        <w:rPr>
          <w:rFonts w:asciiTheme="minorHAnsi" w:hAnsiTheme="minorHAnsi" w:cstheme="minorHAnsi"/>
          <w:color w:val="000000"/>
          <w:sz w:val="22"/>
          <w:szCs w:val="22"/>
        </w:rPr>
        <w:t>2 timer</w:t>
      </w:r>
      <w:r w:rsidRPr="008C5E6E">
        <w:rPr>
          <w:rFonts w:asciiTheme="minorHAnsi" w:hAnsiTheme="minorHAnsi" w:cstheme="minorHAnsi"/>
          <w:color w:val="000000"/>
          <w:sz w:val="22"/>
          <w:szCs w:val="22"/>
        </w:rPr>
        <w:t xml:space="preserve">). Den skal derudover kunne drives på dette niveau, så længe det er nødvendigt. </w:t>
      </w:r>
    </w:p>
    <w:p w14:paraId="4F635188" w14:textId="77777777" w:rsidR="00272C8D" w:rsidRPr="00272C8D" w:rsidRDefault="00272C8D" w:rsidP="00272C8D">
      <w:pPr>
        <w:pStyle w:val="Default"/>
      </w:pPr>
    </w:p>
    <w:p w14:paraId="44CA0D7A" w14:textId="7D595CFB" w:rsidR="008475BE" w:rsidRPr="004014E3" w:rsidRDefault="008475BE" w:rsidP="004014E3">
      <w:pPr>
        <w:pStyle w:val="Overskrift2"/>
        <w:rPr>
          <w:sz w:val="24"/>
          <w:szCs w:val="24"/>
        </w:rPr>
      </w:pPr>
      <w:bookmarkStart w:id="32" w:name="_Toc238129810"/>
      <w:bookmarkStart w:id="33" w:name="_Toc526935996"/>
      <w:r w:rsidRPr="00233196">
        <w:rPr>
          <w:rFonts w:asciiTheme="minorHAnsi" w:hAnsiTheme="minorHAnsi" w:cstheme="minorHAnsi"/>
          <w:sz w:val="24"/>
          <w:szCs w:val="24"/>
        </w:rPr>
        <w:t>3.2 Modtagelse af varsler, alarmer mv</w:t>
      </w:r>
      <w:r w:rsidRPr="004014E3">
        <w:rPr>
          <w:sz w:val="24"/>
          <w:szCs w:val="24"/>
        </w:rPr>
        <w:t>.</w:t>
      </w:r>
      <w:bookmarkEnd w:id="32"/>
    </w:p>
    <w:bookmarkEnd w:id="33"/>
    <w:p w14:paraId="5A7D1C91" w14:textId="26064193" w:rsidR="00870C8D" w:rsidRPr="00870C8D" w:rsidRDefault="00870C8D" w:rsidP="00FC4471">
      <w:pPr>
        <w:jc w:val="both"/>
      </w:pPr>
      <w:r>
        <w:t xml:space="preserve">Aktivering af krisestyringsstaben kan ske </w:t>
      </w:r>
      <w:r w:rsidR="00162EE0">
        <w:t>i alle døgnets 24 timer, både internt og eksternt</w:t>
      </w:r>
      <w:r w:rsidR="00DE5D7C">
        <w:t>.</w:t>
      </w:r>
    </w:p>
    <w:p w14:paraId="6D527AFF" w14:textId="77777777" w:rsidR="00141362" w:rsidRDefault="00141362" w:rsidP="00162EE0">
      <w:pPr>
        <w:jc w:val="both"/>
      </w:pPr>
    </w:p>
    <w:p w14:paraId="3AD270F7" w14:textId="4E7EB0D3" w:rsidR="00162EE0" w:rsidRDefault="00162EE0" w:rsidP="00162EE0">
      <w:pPr>
        <w:jc w:val="both"/>
      </w:pPr>
      <w:r>
        <w:t>Inden for normal arbejdstid skal det ansvarlig/berørte center/sektor i Frederikshavn Kommune, sikre reaktion på varsel eller alarm i forhold til iværksættelse af driftsniveau, herunder advisering af kommunaldirektør</w:t>
      </w:r>
      <w:r w:rsidR="00F65357">
        <w:t xml:space="preserve"> og</w:t>
      </w:r>
      <w:r>
        <w:t>/</w:t>
      </w:r>
      <w:r w:rsidR="00663C07">
        <w:t xml:space="preserve">eller </w:t>
      </w:r>
      <w:r>
        <w:t xml:space="preserve">borgmester. </w:t>
      </w:r>
    </w:p>
    <w:p w14:paraId="69356BF9" w14:textId="77777777" w:rsidR="00162EE0" w:rsidRDefault="00162EE0" w:rsidP="00FC4471">
      <w:pPr>
        <w:jc w:val="both"/>
        <w:rPr>
          <w:color w:val="FF0000"/>
        </w:rPr>
      </w:pPr>
    </w:p>
    <w:p w14:paraId="61D5825C" w14:textId="77777777" w:rsidR="0077583B" w:rsidRDefault="0077583B" w:rsidP="0077583B">
      <w:pPr>
        <w:jc w:val="both"/>
      </w:pPr>
      <w:r>
        <w:t>Uden for normal arbejdstid tilfalder ansvaret vagthavende medarbejdere i:</w:t>
      </w:r>
    </w:p>
    <w:p w14:paraId="56F6F490" w14:textId="77777777" w:rsidR="0077583B" w:rsidRDefault="0077583B" w:rsidP="0077583B">
      <w:pPr>
        <w:pStyle w:val="Listeafsnit"/>
        <w:numPr>
          <w:ilvl w:val="0"/>
          <w:numId w:val="20"/>
        </w:numPr>
        <w:jc w:val="both"/>
      </w:pPr>
      <w:r>
        <w:t>Chefvagten og alternativt vagtcentralen ved Nordjyllands Beredskab</w:t>
      </w:r>
    </w:p>
    <w:p w14:paraId="5B111CCA" w14:textId="77777777" w:rsidR="0077583B" w:rsidRDefault="0077583B" w:rsidP="0077583B">
      <w:pPr>
        <w:pStyle w:val="Listeafsnit"/>
        <w:numPr>
          <w:ilvl w:val="0"/>
          <w:numId w:val="20"/>
        </w:numPr>
        <w:jc w:val="both"/>
      </w:pPr>
      <w:r>
        <w:t>Drift- og Anlægsvagten (Forsyningen)</w:t>
      </w:r>
    </w:p>
    <w:p w14:paraId="5ED530F3" w14:textId="77777777" w:rsidR="003F466F" w:rsidRDefault="003F466F" w:rsidP="00FC4471">
      <w:pPr>
        <w:jc w:val="both"/>
        <w:rPr>
          <w:color w:val="FF0000"/>
        </w:rPr>
      </w:pPr>
    </w:p>
    <w:p w14:paraId="2BE9FA97" w14:textId="77777777" w:rsidR="003F466F" w:rsidRDefault="00B36C9D" w:rsidP="003F466F">
      <w:pPr>
        <w:jc w:val="both"/>
      </w:pPr>
      <w:r w:rsidRPr="00D52EEF">
        <w:t xml:space="preserve">Ved varsler og alarmer forstås: </w:t>
      </w:r>
    </w:p>
    <w:p w14:paraId="7C46D314" w14:textId="2C509ED4" w:rsidR="00B36C9D" w:rsidRPr="003F466F" w:rsidRDefault="00B36C9D" w:rsidP="003F466F">
      <w:pPr>
        <w:pStyle w:val="Listeafsnit"/>
        <w:numPr>
          <w:ilvl w:val="0"/>
          <w:numId w:val="49"/>
        </w:numPr>
        <w:jc w:val="both"/>
        <w:rPr>
          <w:rFonts w:cs="Times New Roman"/>
          <w:color w:val="000000"/>
        </w:rPr>
      </w:pPr>
      <w:r w:rsidRPr="003F466F">
        <w:rPr>
          <w:rFonts w:cs="Times New Roman"/>
          <w:color w:val="000000"/>
        </w:rPr>
        <w:t>Varsel om ekstreme vejrligssituationer som f.eks. oversvømmelse, orkan, kraftigt snefald eller</w:t>
      </w:r>
      <w:r w:rsidR="00B23A29" w:rsidRPr="003F466F">
        <w:rPr>
          <w:rFonts w:cs="Times New Roman"/>
          <w:color w:val="000000"/>
        </w:rPr>
        <w:t xml:space="preserve"> lignende</w:t>
      </w:r>
      <w:r w:rsidR="0027622C" w:rsidRPr="003F466F">
        <w:rPr>
          <w:rFonts w:cs="Times New Roman"/>
          <w:color w:val="000000"/>
        </w:rPr>
        <w:t>,</w:t>
      </w:r>
      <w:r w:rsidR="00B23A29" w:rsidRPr="003F466F">
        <w:rPr>
          <w:rFonts w:cs="Times New Roman"/>
          <w:color w:val="000000"/>
        </w:rPr>
        <w:t xml:space="preserve"> der kan true kommunens borgere, kritisk infrastruktur og opretholdelse af samfundsvigtige funktioner</w:t>
      </w:r>
      <w:r w:rsidRPr="003F466F">
        <w:rPr>
          <w:rFonts w:cs="Times New Roman"/>
          <w:color w:val="000000"/>
        </w:rPr>
        <w:t xml:space="preserve">. </w:t>
      </w:r>
    </w:p>
    <w:p w14:paraId="441C9995" w14:textId="77777777" w:rsidR="00B36C9D" w:rsidRPr="00AA2D08" w:rsidRDefault="00B36C9D" w:rsidP="00FC4471">
      <w:pPr>
        <w:pStyle w:val="Listeafsnit"/>
        <w:numPr>
          <w:ilvl w:val="0"/>
          <w:numId w:val="18"/>
        </w:numPr>
        <w:autoSpaceDE w:val="0"/>
        <w:autoSpaceDN w:val="0"/>
        <w:adjustRightInd w:val="0"/>
        <w:spacing w:line="240" w:lineRule="auto"/>
        <w:jc w:val="both"/>
        <w:rPr>
          <w:rFonts w:cs="Times New Roman"/>
          <w:color w:val="000000"/>
        </w:rPr>
      </w:pPr>
      <w:r w:rsidRPr="00AA2D08">
        <w:rPr>
          <w:rFonts w:cs="Times New Roman"/>
          <w:color w:val="000000"/>
        </w:rPr>
        <w:t xml:space="preserve">Alarm om større ulykker med et stort antal tilskadekomne eller større udslip/forurening der truer et stort geografisk område af kommunen. </w:t>
      </w:r>
    </w:p>
    <w:p w14:paraId="183CB196" w14:textId="3E225367" w:rsidR="00B36C9D" w:rsidRPr="00AA2D08" w:rsidRDefault="00B36C9D" w:rsidP="00FC4471">
      <w:pPr>
        <w:pStyle w:val="Listeafsnit"/>
        <w:numPr>
          <w:ilvl w:val="0"/>
          <w:numId w:val="18"/>
        </w:numPr>
        <w:autoSpaceDE w:val="0"/>
        <w:autoSpaceDN w:val="0"/>
        <w:adjustRightInd w:val="0"/>
        <w:spacing w:line="240" w:lineRule="auto"/>
        <w:jc w:val="both"/>
        <w:rPr>
          <w:rFonts w:cs="Times New Roman"/>
          <w:color w:val="000000"/>
        </w:rPr>
      </w:pPr>
      <w:r w:rsidRPr="00AA2D08">
        <w:rPr>
          <w:rFonts w:cs="Times New Roman"/>
          <w:color w:val="000000"/>
        </w:rPr>
        <w:t>Alarm ved omfattende, længerevarende drift</w:t>
      </w:r>
      <w:r w:rsidR="00ED2AE5">
        <w:rPr>
          <w:rFonts w:cs="Times New Roman"/>
          <w:color w:val="000000"/>
        </w:rPr>
        <w:t>s</w:t>
      </w:r>
      <w:r w:rsidRPr="00AA2D08">
        <w:rPr>
          <w:rFonts w:cs="Times New Roman"/>
          <w:color w:val="000000"/>
        </w:rPr>
        <w:t xml:space="preserve">mæssige forstyrrelser ved </w:t>
      </w:r>
      <w:r w:rsidR="00CC1160" w:rsidRPr="00AA2D08">
        <w:rPr>
          <w:rFonts w:cs="Times New Roman"/>
          <w:color w:val="000000"/>
        </w:rPr>
        <w:t>f.eks.</w:t>
      </w:r>
      <w:r w:rsidRPr="00AA2D08">
        <w:rPr>
          <w:rFonts w:cs="Times New Roman"/>
          <w:color w:val="000000"/>
        </w:rPr>
        <w:t xml:space="preserve"> nedbrud af it, telefoni, el, vand, kloak, varmeforsyning m.v. </w:t>
      </w:r>
    </w:p>
    <w:p w14:paraId="6B7593C4" w14:textId="77777777" w:rsidR="00B36C9D" w:rsidRPr="00AA2D08" w:rsidRDefault="00B36C9D" w:rsidP="00FC4471">
      <w:pPr>
        <w:pStyle w:val="Listeafsnit"/>
        <w:numPr>
          <w:ilvl w:val="0"/>
          <w:numId w:val="18"/>
        </w:numPr>
        <w:autoSpaceDE w:val="0"/>
        <w:autoSpaceDN w:val="0"/>
        <w:adjustRightInd w:val="0"/>
        <w:spacing w:line="240" w:lineRule="auto"/>
        <w:jc w:val="both"/>
        <w:rPr>
          <w:rFonts w:cs="Times New Roman"/>
          <w:color w:val="000000"/>
        </w:rPr>
      </w:pPr>
      <w:r>
        <w:rPr>
          <w:rFonts w:cs="Times New Roman"/>
          <w:color w:val="000000"/>
        </w:rPr>
        <w:t>Varsel om e</w:t>
      </w:r>
      <w:r w:rsidRPr="00AA2D08">
        <w:rPr>
          <w:rFonts w:cs="Times New Roman"/>
          <w:color w:val="000000"/>
        </w:rPr>
        <w:t xml:space="preserve">pidemi </w:t>
      </w:r>
    </w:p>
    <w:p w14:paraId="18B2C2F6" w14:textId="77777777" w:rsidR="00B36C9D" w:rsidRPr="00AA2D08" w:rsidRDefault="00B36C9D" w:rsidP="00FC4471">
      <w:pPr>
        <w:pStyle w:val="Listeafsnit"/>
        <w:numPr>
          <w:ilvl w:val="0"/>
          <w:numId w:val="18"/>
        </w:numPr>
        <w:autoSpaceDE w:val="0"/>
        <w:autoSpaceDN w:val="0"/>
        <w:adjustRightInd w:val="0"/>
        <w:spacing w:line="240" w:lineRule="auto"/>
        <w:jc w:val="both"/>
        <w:rPr>
          <w:rFonts w:cs="Times New Roman"/>
          <w:color w:val="000000"/>
        </w:rPr>
      </w:pPr>
      <w:r>
        <w:rPr>
          <w:rFonts w:cs="Times New Roman"/>
          <w:color w:val="000000"/>
        </w:rPr>
        <w:t>Trusselsvurdering fra p</w:t>
      </w:r>
      <w:r w:rsidRPr="00AA2D08">
        <w:rPr>
          <w:rFonts w:cs="Times New Roman"/>
          <w:color w:val="000000"/>
        </w:rPr>
        <w:t xml:space="preserve">olitiet (PET) om ændring af trusselsbillede </w:t>
      </w:r>
    </w:p>
    <w:p w14:paraId="1CEE1B7B" w14:textId="506D3535" w:rsidR="00B36C9D" w:rsidRPr="00AA2D08" w:rsidRDefault="00B36C9D" w:rsidP="00FC4471">
      <w:pPr>
        <w:pStyle w:val="Listeafsnit"/>
        <w:numPr>
          <w:ilvl w:val="0"/>
          <w:numId w:val="18"/>
        </w:numPr>
        <w:autoSpaceDE w:val="0"/>
        <w:autoSpaceDN w:val="0"/>
        <w:adjustRightInd w:val="0"/>
        <w:spacing w:line="240" w:lineRule="auto"/>
        <w:jc w:val="both"/>
        <w:rPr>
          <w:rFonts w:cs="Times New Roman"/>
          <w:color w:val="000000"/>
        </w:rPr>
      </w:pPr>
      <w:r w:rsidRPr="00AA2D08">
        <w:rPr>
          <w:rFonts w:cs="Times New Roman"/>
          <w:color w:val="000000"/>
        </w:rPr>
        <w:t>Direkte anmodning fra den Lokale Beredskabsstab</w:t>
      </w:r>
      <w:r>
        <w:rPr>
          <w:rFonts w:cs="Times New Roman"/>
          <w:color w:val="000000"/>
        </w:rPr>
        <w:t xml:space="preserve"> (Nordjyllands politi), fra Nordjyllands Beredskab eller Akut Medicinsk Koordinationscenter</w:t>
      </w:r>
      <w:r w:rsidRPr="00AA2D08">
        <w:rPr>
          <w:rFonts w:cs="Times New Roman"/>
          <w:color w:val="000000"/>
        </w:rPr>
        <w:t xml:space="preserve"> </w:t>
      </w:r>
    </w:p>
    <w:p w14:paraId="1BF78510" w14:textId="3F2D2FAF" w:rsidR="00700905" w:rsidRPr="00B117A9" w:rsidRDefault="00B36C9D" w:rsidP="00FC4471">
      <w:pPr>
        <w:pStyle w:val="Listeafsnit"/>
        <w:numPr>
          <w:ilvl w:val="0"/>
          <w:numId w:val="18"/>
        </w:numPr>
        <w:autoSpaceDE w:val="0"/>
        <w:autoSpaceDN w:val="0"/>
        <w:adjustRightInd w:val="0"/>
        <w:spacing w:line="240" w:lineRule="auto"/>
        <w:jc w:val="both"/>
        <w:rPr>
          <w:rFonts w:cs="Times New Roman"/>
          <w:color w:val="000000"/>
        </w:rPr>
      </w:pPr>
      <w:r w:rsidRPr="000A4C82">
        <w:rPr>
          <w:rFonts w:cs="Times New Roman"/>
          <w:color w:val="000000"/>
        </w:rPr>
        <w:t xml:space="preserve">Andre hændelser der påvirker kommunens evne til at opretholde den normale </w:t>
      </w:r>
      <w:r>
        <w:rPr>
          <w:rFonts w:cs="Times New Roman"/>
          <w:color w:val="000000"/>
        </w:rPr>
        <w:t xml:space="preserve">drift og </w:t>
      </w:r>
      <w:r w:rsidRPr="000A4C82">
        <w:rPr>
          <w:rFonts w:cs="Times New Roman"/>
          <w:color w:val="000000"/>
        </w:rPr>
        <w:t xml:space="preserve">infrastruktur </w:t>
      </w:r>
    </w:p>
    <w:p w14:paraId="0F359BE2" w14:textId="77777777" w:rsidR="00700905" w:rsidRDefault="00700905" w:rsidP="00FC4471">
      <w:pPr>
        <w:pStyle w:val="Default"/>
        <w:jc w:val="both"/>
      </w:pPr>
    </w:p>
    <w:p w14:paraId="3C990BC3" w14:textId="2A132C5D" w:rsidR="00F12B83" w:rsidRPr="00233196" w:rsidRDefault="00F12B83" w:rsidP="004014E3">
      <w:pPr>
        <w:pStyle w:val="Overskrift2"/>
        <w:rPr>
          <w:rFonts w:asciiTheme="minorHAnsi" w:hAnsiTheme="minorHAnsi" w:cstheme="minorHAnsi"/>
          <w:sz w:val="24"/>
          <w:szCs w:val="24"/>
        </w:rPr>
      </w:pPr>
      <w:bookmarkStart w:id="34" w:name="_Toc238129811"/>
      <w:r w:rsidRPr="00233196">
        <w:rPr>
          <w:rFonts w:asciiTheme="minorHAnsi" w:hAnsiTheme="minorHAnsi" w:cstheme="minorHAnsi"/>
          <w:sz w:val="24"/>
          <w:szCs w:val="24"/>
        </w:rPr>
        <w:t xml:space="preserve">3.3 </w:t>
      </w:r>
      <w:r w:rsidR="007E2091" w:rsidRPr="00233196">
        <w:rPr>
          <w:rFonts w:asciiTheme="minorHAnsi" w:hAnsiTheme="minorHAnsi" w:cstheme="minorHAnsi"/>
          <w:sz w:val="24"/>
          <w:szCs w:val="24"/>
        </w:rPr>
        <w:t>Ekstern aktivering</w:t>
      </w:r>
      <w:bookmarkEnd w:id="34"/>
    </w:p>
    <w:p w14:paraId="3B804C02" w14:textId="5852B231" w:rsidR="00B36C9D" w:rsidRPr="00AA2D08" w:rsidRDefault="006A48CB" w:rsidP="00FC4471">
      <w:pPr>
        <w:autoSpaceDE w:val="0"/>
        <w:autoSpaceDN w:val="0"/>
        <w:adjustRightInd w:val="0"/>
        <w:spacing w:line="240" w:lineRule="auto"/>
        <w:jc w:val="both"/>
        <w:rPr>
          <w:rFonts w:cs="Times New Roman"/>
          <w:color w:val="000000"/>
        </w:rPr>
      </w:pPr>
      <w:r>
        <w:rPr>
          <w:rFonts w:cs="Times New Roman"/>
          <w:color w:val="000000"/>
        </w:rPr>
        <w:t>E</w:t>
      </w:r>
      <w:r w:rsidR="00A02D43">
        <w:rPr>
          <w:rFonts w:cs="Times New Roman"/>
          <w:color w:val="000000"/>
        </w:rPr>
        <w:t xml:space="preserve">ksterne varsel /aktivering </w:t>
      </w:r>
      <w:r w:rsidR="004266E3">
        <w:rPr>
          <w:rFonts w:cs="Times New Roman"/>
          <w:color w:val="000000"/>
        </w:rPr>
        <w:t>kan ske fra</w:t>
      </w:r>
      <w:r w:rsidR="00B36C9D">
        <w:rPr>
          <w:rFonts w:cs="Times New Roman"/>
          <w:color w:val="000000"/>
        </w:rPr>
        <w:t>:</w:t>
      </w:r>
      <w:r w:rsidR="00B36C9D" w:rsidRPr="00AA2D08">
        <w:rPr>
          <w:rFonts w:cs="Times New Roman"/>
          <w:color w:val="000000"/>
        </w:rPr>
        <w:t xml:space="preserve"> </w:t>
      </w:r>
    </w:p>
    <w:p w14:paraId="43F0CC3B" w14:textId="77777777" w:rsidR="00B36C9D" w:rsidRPr="000A4C82" w:rsidRDefault="00B36C9D" w:rsidP="00FC4471">
      <w:pPr>
        <w:pStyle w:val="Listeafsnit"/>
        <w:numPr>
          <w:ilvl w:val="0"/>
          <w:numId w:val="19"/>
        </w:numPr>
        <w:autoSpaceDE w:val="0"/>
        <w:autoSpaceDN w:val="0"/>
        <w:adjustRightInd w:val="0"/>
        <w:spacing w:line="240" w:lineRule="auto"/>
        <w:jc w:val="both"/>
        <w:rPr>
          <w:rFonts w:cs="Times New Roman"/>
          <w:color w:val="000000"/>
        </w:rPr>
      </w:pPr>
      <w:r>
        <w:rPr>
          <w:rFonts w:cs="Times New Roman"/>
          <w:color w:val="000000"/>
        </w:rPr>
        <w:t>Politiet (typisk via 1-1-2)</w:t>
      </w:r>
      <w:r w:rsidRPr="000A4C82">
        <w:rPr>
          <w:rFonts w:cs="Times New Roman"/>
          <w:color w:val="000000"/>
        </w:rPr>
        <w:t xml:space="preserve"> </w:t>
      </w:r>
    </w:p>
    <w:p w14:paraId="07D7D5AB" w14:textId="77777777" w:rsidR="00B36C9D" w:rsidRPr="000A4C82" w:rsidRDefault="00B36C9D" w:rsidP="00FC4471">
      <w:pPr>
        <w:pStyle w:val="Listeafsnit"/>
        <w:numPr>
          <w:ilvl w:val="0"/>
          <w:numId w:val="19"/>
        </w:numPr>
        <w:autoSpaceDE w:val="0"/>
        <w:autoSpaceDN w:val="0"/>
        <w:adjustRightInd w:val="0"/>
        <w:spacing w:line="240" w:lineRule="auto"/>
        <w:jc w:val="both"/>
        <w:rPr>
          <w:rFonts w:cs="Times New Roman"/>
          <w:color w:val="000000"/>
        </w:rPr>
      </w:pPr>
      <w:r>
        <w:rPr>
          <w:rFonts w:cs="Times New Roman"/>
          <w:color w:val="000000"/>
        </w:rPr>
        <w:t>DMI (vejrligsvarsler)</w:t>
      </w:r>
      <w:r w:rsidRPr="000A4C82">
        <w:rPr>
          <w:rFonts w:cs="Times New Roman"/>
          <w:color w:val="000000"/>
        </w:rPr>
        <w:t xml:space="preserve"> </w:t>
      </w:r>
    </w:p>
    <w:p w14:paraId="7E2CB99D" w14:textId="7F6CCC2D" w:rsidR="00B36C9D" w:rsidRPr="009C1442" w:rsidRDefault="00B36C9D" w:rsidP="009C1442">
      <w:pPr>
        <w:pStyle w:val="Listeafsnit"/>
        <w:numPr>
          <w:ilvl w:val="0"/>
          <w:numId w:val="19"/>
        </w:numPr>
        <w:autoSpaceDE w:val="0"/>
        <w:autoSpaceDN w:val="0"/>
        <w:adjustRightInd w:val="0"/>
        <w:spacing w:line="240" w:lineRule="auto"/>
        <w:jc w:val="both"/>
        <w:rPr>
          <w:rFonts w:cs="Times New Roman"/>
          <w:color w:val="000000"/>
        </w:rPr>
      </w:pPr>
      <w:r>
        <w:rPr>
          <w:rFonts w:cs="Times New Roman"/>
          <w:color w:val="000000"/>
        </w:rPr>
        <w:t>Region</w:t>
      </w:r>
      <w:r w:rsidR="00AF133F">
        <w:rPr>
          <w:rFonts w:cs="Times New Roman"/>
          <w:color w:val="000000"/>
        </w:rPr>
        <w:t xml:space="preserve"> Nordjylland, Akut Medicinsk Koordinationscenter (AMK)</w:t>
      </w:r>
      <w:r w:rsidRPr="009C1442">
        <w:rPr>
          <w:rFonts w:cs="Times New Roman"/>
          <w:color w:val="000000"/>
        </w:rPr>
        <w:t xml:space="preserve"> </w:t>
      </w:r>
    </w:p>
    <w:p w14:paraId="14D9BA98" w14:textId="77777777" w:rsidR="00B36C9D" w:rsidRDefault="00B36C9D" w:rsidP="00FC4471">
      <w:pPr>
        <w:pStyle w:val="Listeafsnit"/>
        <w:numPr>
          <w:ilvl w:val="0"/>
          <w:numId w:val="19"/>
        </w:numPr>
        <w:autoSpaceDE w:val="0"/>
        <w:autoSpaceDN w:val="0"/>
        <w:adjustRightInd w:val="0"/>
        <w:spacing w:line="240" w:lineRule="auto"/>
        <w:jc w:val="both"/>
        <w:rPr>
          <w:rFonts w:cs="Times New Roman"/>
          <w:color w:val="000000"/>
        </w:rPr>
      </w:pPr>
      <w:r w:rsidRPr="000A4C82">
        <w:rPr>
          <w:rFonts w:cs="Times New Roman"/>
          <w:color w:val="000000"/>
        </w:rPr>
        <w:t xml:space="preserve">Medierne </w:t>
      </w:r>
    </w:p>
    <w:p w14:paraId="0E51D9C2" w14:textId="77777777" w:rsidR="007E2091" w:rsidRPr="000A4C82" w:rsidRDefault="007E2091" w:rsidP="007E2091">
      <w:pPr>
        <w:pStyle w:val="Listeafsnit"/>
        <w:autoSpaceDE w:val="0"/>
        <w:autoSpaceDN w:val="0"/>
        <w:adjustRightInd w:val="0"/>
        <w:spacing w:line="240" w:lineRule="auto"/>
        <w:jc w:val="both"/>
        <w:rPr>
          <w:rFonts w:cs="Times New Roman"/>
          <w:color w:val="000000"/>
        </w:rPr>
      </w:pPr>
    </w:p>
    <w:p w14:paraId="3C99B1FE" w14:textId="6A7D8EA2" w:rsidR="007E2091" w:rsidRPr="00233196" w:rsidRDefault="007E2091" w:rsidP="004014E3">
      <w:pPr>
        <w:pStyle w:val="Overskrift2"/>
        <w:rPr>
          <w:rFonts w:asciiTheme="minorHAnsi" w:hAnsiTheme="minorHAnsi" w:cstheme="minorHAnsi"/>
          <w:sz w:val="24"/>
          <w:szCs w:val="24"/>
        </w:rPr>
      </w:pPr>
      <w:bookmarkStart w:id="35" w:name="_Toc238129812"/>
      <w:r w:rsidRPr="00233196">
        <w:rPr>
          <w:rFonts w:asciiTheme="minorHAnsi" w:hAnsiTheme="minorHAnsi" w:cstheme="minorHAnsi"/>
          <w:sz w:val="24"/>
          <w:szCs w:val="24"/>
        </w:rPr>
        <w:t>3.</w:t>
      </w:r>
      <w:r w:rsidR="00820486" w:rsidRPr="00233196">
        <w:rPr>
          <w:rFonts w:asciiTheme="minorHAnsi" w:hAnsiTheme="minorHAnsi" w:cstheme="minorHAnsi"/>
          <w:sz w:val="24"/>
          <w:szCs w:val="24"/>
        </w:rPr>
        <w:t>4</w:t>
      </w:r>
      <w:r w:rsidRPr="00233196">
        <w:rPr>
          <w:rFonts w:asciiTheme="minorHAnsi" w:hAnsiTheme="minorHAnsi" w:cstheme="minorHAnsi"/>
          <w:sz w:val="24"/>
          <w:szCs w:val="24"/>
        </w:rPr>
        <w:t xml:space="preserve"> Intern aktivering</w:t>
      </w:r>
      <w:bookmarkEnd w:id="35"/>
    </w:p>
    <w:p w14:paraId="1D3B280C" w14:textId="30B458A3" w:rsidR="00B36C9D" w:rsidRPr="00AA2D08" w:rsidRDefault="00B36C9D" w:rsidP="00FC4471">
      <w:pPr>
        <w:autoSpaceDE w:val="0"/>
        <w:autoSpaceDN w:val="0"/>
        <w:adjustRightInd w:val="0"/>
        <w:spacing w:line="240" w:lineRule="auto"/>
        <w:jc w:val="both"/>
        <w:rPr>
          <w:rFonts w:cs="Times New Roman"/>
          <w:color w:val="000000"/>
        </w:rPr>
      </w:pPr>
      <w:r w:rsidRPr="00AA2D08">
        <w:rPr>
          <w:rFonts w:cs="Times New Roman"/>
          <w:color w:val="000000"/>
        </w:rPr>
        <w:t>K</w:t>
      </w:r>
      <w:r>
        <w:rPr>
          <w:rFonts w:cs="Times New Roman"/>
          <w:color w:val="000000"/>
        </w:rPr>
        <w:t xml:space="preserve">ommunens egne sektorer som </w:t>
      </w:r>
      <w:r w:rsidR="002C594C">
        <w:rPr>
          <w:rFonts w:cs="Times New Roman"/>
          <w:color w:val="000000"/>
        </w:rPr>
        <w:t>f.eks.</w:t>
      </w:r>
      <w:r>
        <w:rPr>
          <w:rFonts w:cs="Times New Roman"/>
          <w:color w:val="000000"/>
        </w:rPr>
        <w:t>:</w:t>
      </w:r>
    </w:p>
    <w:p w14:paraId="017C163A" w14:textId="77777777" w:rsidR="00B36C9D" w:rsidRPr="000A4C82" w:rsidRDefault="00B36C9D" w:rsidP="00FC4471">
      <w:pPr>
        <w:pStyle w:val="Listeafsnit"/>
        <w:numPr>
          <w:ilvl w:val="0"/>
          <w:numId w:val="20"/>
        </w:numPr>
        <w:autoSpaceDE w:val="0"/>
        <w:autoSpaceDN w:val="0"/>
        <w:adjustRightInd w:val="0"/>
        <w:spacing w:line="240" w:lineRule="auto"/>
        <w:jc w:val="both"/>
        <w:rPr>
          <w:rFonts w:cs="Times New Roman"/>
          <w:color w:val="000000"/>
        </w:rPr>
      </w:pPr>
      <w:r w:rsidRPr="000A4C82">
        <w:rPr>
          <w:rFonts w:cs="Times New Roman"/>
          <w:color w:val="000000"/>
        </w:rPr>
        <w:t>Forsyningen (nedbrud på vand, varme, el</w:t>
      </w:r>
      <w:r>
        <w:rPr>
          <w:rFonts w:cs="Times New Roman"/>
          <w:color w:val="000000"/>
        </w:rPr>
        <w:t xml:space="preserve"> m.v.)</w:t>
      </w:r>
    </w:p>
    <w:p w14:paraId="106D5596" w14:textId="09F46F3D" w:rsidR="00B36C9D" w:rsidRDefault="00B36C9D" w:rsidP="00FC4471">
      <w:pPr>
        <w:pStyle w:val="Listeafsnit"/>
        <w:numPr>
          <w:ilvl w:val="0"/>
          <w:numId w:val="20"/>
        </w:numPr>
        <w:jc w:val="both"/>
      </w:pPr>
      <w:r w:rsidRPr="000A4C82">
        <w:t>It og Digitalisering (</w:t>
      </w:r>
      <w:r w:rsidR="00183707" w:rsidRPr="000A4C82">
        <w:t>I</w:t>
      </w:r>
      <w:r w:rsidR="00183707">
        <w:t>T</w:t>
      </w:r>
      <w:r w:rsidR="00183707" w:rsidRPr="000A4C82">
        <w:t>-nedbrud</w:t>
      </w:r>
      <w:r w:rsidRPr="000A4C82">
        <w:t xml:space="preserve">) osv. </w:t>
      </w:r>
    </w:p>
    <w:p w14:paraId="79EB6551" w14:textId="5C7D373E" w:rsidR="003E3CCC" w:rsidRPr="00723BC7" w:rsidRDefault="003E3CCC" w:rsidP="00FC4471">
      <w:pPr>
        <w:pStyle w:val="Listeafsnit"/>
        <w:numPr>
          <w:ilvl w:val="0"/>
          <w:numId w:val="20"/>
        </w:numPr>
        <w:jc w:val="both"/>
      </w:pPr>
      <w:r w:rsidRPr="00723BC7">
        <w:t>Sundhed</w:t>
      </w:r>
      <w:r w:rsidR="00723BC7" w:rsidRPr="00723BC7">
        <w:t>sområdet</w:t>
      </w:r>
      <w:r w:rsidR="006650CC" w:rsidRPr="00723BC7">
        <w:t xml:space="preserve"> – (</w:t>
      </w:r>
      <w:r w:rsidR="0081384A" w:rsidRPr="00723BC7">
        <w:t xml:space="preserve">smitte – forgiftning lign. - </w:t>
      </w:r>
      <w:r w:rsidR="006650CC" w:rsidRPr="00723BC7">
        <w:t>opdages af front</w:t>
      </w:r>
      <w:r w:rsidR="003F25F0" w:rsidRPr="00723BC7">
        <w:t>medarbejder / -leder</w:t>
      </w:r>
      <w:r w:rsidR="0081384A" w:rsidRPr="00723BC7">
        <w:t>)</w:t>
      </w:r>
      <w:r w:rsidR="003F25F0" w:rsidRPr="00723BC7">
        <w:t xml:space="preserve"> </w:t>
      </w:r>
    </w:p>
    <w:p w14:paraId="0AE83F7C" w14:textId="0259B66C" w:rsidR="00B36C9D" w:rsidRDefault="00B36C9D" w:rsidP="00FC4471">
      <w:pPr>
        <w:jc w:val="both"/>
      </w:pPr>
    </w:p>
    <w:p w14:paraId="1B282715" w14:textId="5EF3B989" w:rsidR="00AC56C5" w:rsidRPr="00233196" w:rsidRDefault="00AC56C5" w:rsidP="004014E3">
      <w:pPr>
        <w:pStyle w:val="Overskrift2"/>
        <w:rPr>
          <w:rFonts w:asciiTheme="minorHAnsi" w:hAnsiTheme="minorHAnsi" w:cstheme="minorHAnsi"/>
          <w:sz w:val="24"/>
          <w:szCs w:val="24"/>
        </w:rPr>
      </w:pPr>
      <w:bookmarkStart w:id="36" w:name="_Toc238129813"/>
      <w:r w:rsidRPr="00233196">
        <w:rPr>
          <w:rFonts w:asciiTheme="minorHAnsi" w:hAnsiTheme="minorHAnsi" w:cstheme="minorHAnsi"/>
          <w:sz w:val="24"/>
          <w:szCs w:val="24"/>
        </w:rPr>
        <w:lastRenderedPageBreak/>
        <w:t>3.</w:t>
      </w:r>
      <w:r w:rsidR="002C4284" w:rsidRPr="00233196">
        <w:rPr>
          <w:rFonts w:asciiTheme="minorHAnsi" w:hAnsiTheme="minorHAnsi" w:cstheme="minorHAnsi"/>
          <w:sz w:val="24"/>
          <w:szCs w:val="24"/>
        </w:rPr>
        <w:t>5</w:t>
      </w:r>
      <w:r w:rsidRPr="00233196">
        <w:rPr>
          <w:rFonts w:asciiTheme="minorHAnsi" w:hAnsiTheme="minorHAnsi" w:cstheme="minorHAnsi"/>
          <w:sz w:val="24"/>
          <w:szCs w:val="24"/>
        </w:rPr>
        <w:t xml:space="preserve"> Driftsniveauer</w:t>
      </w:r>
      <w:bookmarkEnd w:id="36"/>
    </w:p>
    <w:p w14:paraId="36E358AA" w14:textId="621B9092" w:rsidR="003114CD" w:rsidRPr="00130A68" w:rsidRDefault="008A5B0B" w:rsidP="00FC4471">
      <w:pPr>
        <w:jc w:val="both"/>
        <w:rPr>
          <w:rFonts w:cstheme="minorHAnsi"/>
        </w:rPr>
      </w:pPr>
      <w:r w:rsidRPr="008C5E6E">
        <w:rPr>
          <w:rFonts w:cstheme="minorHAnsi"/>
        </w:rPr>
        <w:t xml:space="preserve">Udover den daglige drift, opereres der indenfor 3 </w:t>
      </w:r>
      <w:r w:rsidR="00222C89">
        <w:rPr>
          <w:rFonts w:cstheme="minorHAnsi"/>
        </w:rPr>
        <w:t>omfang af hændelser: Mindre hændelser, større hændelser og vidtrækkende hændelser.</w:t>
      </w:r>
    </w:p>
    <w:tbl>
      <w:tblPr>
        <w:tblStyle w:val="Tabel-Gitter"/>
        <w:tblW w:w="9918" w:type="dxa"/>
        <w:tblLayout w:type="fixed"/>
        <w:tblLook w:val="0000" w:firstRow="0" w:lastRow="0" w:firstColumn="0" w:lastColumn="0" w:noHBand="0" w:noVBand="0"/>
      </w:tblPr>
      <w:tblGrid>
        <w:gridCol w:w="3823"/>
        <w:gridCol w:w="6095"/>
      </w:tblGrid>
      <w:tr w:rsidR="00130A68" w:rsidRPr="008C5E6E" w14:paraId="08E8F9E2" w14:textId="77777777" w:rsidTr="00130A68">
        <w:trPr>
          <w:trHeight w:val="244"/>
        </w:trPr>
        <w:tc>
          <w:tcPr>
            <w:tcW w:w="3823" w:type="dxa"/>
          </w:tcPr>
          <w:p w14:paraId="0CE3632C" w14:textId="453C7EE6" w:rsidR="00130A68" w:rsidRDefault="00130A68" w:rsidP="00FC4471">
            <w:pPr>
              <w:spacing w:after="160" w:line="259" w:lineRule="auto"/>
              <w:jc w:val="both"/>
              <w:rPr>
                <w:rFonts w:ascii="Arial" w:hAnsi="Arial" w:cs="Arial"/>
                <w:sz w:val="19"/>
                <w:szCs w:val="19"/>
              </w:rPr>
            </w:pPr>
          </w:p>
          <w:p w14:paraId="63EB2E48" w14:textId="61AB8CF8" w:rsidR="00130A68" w:rsidRDefault="00130A68" w:rsidP="00FC4471">
            <w:pPr>
              <w:spacing w:after="160" w:line="259" w:lineRule="auto"/>
              <w:jc w:val="both"/>
              <w:rPr>
                <w:rFonts w:ascii="Arial" w:hAnsi="Arial" w:cs="Arial"/>
                <w:sz w:val="19"/>
                <w:szCs w:val="19"/>
              </w:rPr>
            </w:pPr>
          </w:p>
          <w:p w14:paraId="0B8D7642" w14:textId="0D4BE375" w:rsidR="00130A68" w:rsidRDefault="00642EC4" w:rsidP="00FC4471">
            <w:pPr>
              <w:spacing w:after="160" w:line="259" w:lineRule="auto"/>
              <w:jc w:val="both"/>
              <w:rPr>
                <w:rFonts w:ascii="Arial" w:hAnsi="Arial" w:cs="Arial"/>
                <w:sz w:val="19"/>
                <w:szCs w:val="19"/>
              </w:rPr>
            </w:pPr>
            <w:r w:rsidRPr="00130A68">
              <w:rPr>
                <w:rFonts w:ascii="Arial" w:hAnsi="Arial" w:cs="Arial"/>
                <w:noProof/>
                <w:sz w:val="19"/>
                <w:szCs w:val="19"/>
                <w:lang w:eastAsia="da-DK"/>
              </w:rPr>
              <w:drawing>
                <wp:anchor distT="0" distB="0" distL="114300" distR="114300" simplePos="0" relativeHeight="251658240" behindDoc="0" locked="0" layoutInCell="1" allowOverlap="1" wp14:anchorId="45C9423A" wp14:editId="47F94363">
                  <wp:simplePos x="0" y="0"/>
                  <wp:positionH relativeFrom="column">
                    <wp:posOffset>-48895</wp:posOffset>
                  </wp:positionH>
                  <wp:positionV relativeFrom="paragraph">
                    <wp:posOffset>27305</wp:posOffset>
                  </wp:positionV>
                  <wp:extent cx="2381250" cy="790575"/>
                  <wp:effectExtent l="0" t="0" r="0" b="9525"/>
                  <wp:wrapNone/>
                  <wp:docPr id="2" name="Billede 2" descr="C:\Users\pcja\AppData\Local\Microsoft\Windows\INetCache\Content.Outlook\GO7E7T2B\250x75_mindre-hændelse (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ja\AppData\Local\Microsoft\Windows\INetCache\Content.Outlook\GO7E7T2B\250x75_mindre-hændelse (002).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81250" cy="790575"/>
                          </a:xfrm>
                          <a:prstGeom prst="rect">
                            <a:avLst/>
                          </a:prstGeom>
                          <a:noFill/>
                          <a:ln>
                            <a:noFill/>
                          </a:ln>
                        </pic:spPr>
                      </pic:pic>
                    </a:graphicData>
                  </a:graphic>
                </wp:anchor>
              </w:drawing>
            </w:r>
          </w:p>
        </w:tc>
        <w:tc>
          <w:tcPr>
            <w:tcW w:w="6095" w:type="dxa"/>
          </w:tcPr>
          <w:p w14:paraId="4D7A0A21" w14:textId="6BCB6352" w:rsidR="00130A68" w:rsidRPr="00130A68" w:rsidRDefault="00130A68" w:rsidP="00FC4471">
            <w:pPr>
              <w:spacing w:after="160" w:line="240" w:lineRule="auto"/>
              <w:jc w:val="both"/>
              <w:rPr>
                <w:rFonts w:cstheme="minorHAnsi"/>
                <w:b/>
                <w:sz w:val="20"/>
                <w:szCs w:val="20"/>
              </w:rPr>
            </w:pPr>
            <w:r w:rsidRPr="00130A68">
              <w:rPr>
                <w:rFonts w:cstheme="minorHAnsi"/>
                <w:b/>
                <w:sz w:val="20"/>
                <w:szCs w:val="20"/>
              </w:rPr>
              <w:t>Hvad er en mindre hændelse, og hvordan organiseres den?</w:t>
            </w:r>
          </w:p>
          <w:p w14:paraId="04AB319E" w14:textId="792ADC11" w:rsidR="00130A68" w:rsidRPr="00130A68" w:rsidRDefault="00130A68" w:rsidP="00FC4471">
            <w:pPr>
              <w:pStyle w:val="Listeafsnit"/>
              <w:numPr>
                <w:ilvl w:val="0"/>
                <w:numId w:val="40"/>
              </w:numPr>
              <w:spacing w:after="160" w:line="240" w:lineRule="auto"/>
              <w:ind w:left="993"/>
              <w:jc w:val="both"/>
              <w:rPr>
                <w:rFonts w:cstheme="minorHAnsi"/>
                <w:sz w:val="20"/>
                <w:szCs w:val="20"/>
              </w:rPr>
            </w:pPr>
            <w:r w:rsidRPr="00130A68">
              <w:rPr>
                <w:rFonts w:cstheme="minorHAnsi"/>
                <w:sz w:val="20"/>
                <w:szCs w:val="20"/>
              </w:rPr>
              <w:t>Mindre hændelse kan klares inden for eget center</w:t>
            </w:r>
          </w:p>
          <w:p w14:paraId="369B3CF0" w14:textId="77777777" w:rsidR="00130A68" w:rsidRPr="00130A68" w:rsidRDefault="00130A68" w:rsidP="00FC4471">
            <w:pPr>
              <w:pStyle w:val="Listeafsnit"/>
              <w:numPr>
                <w:ilvl w:val="0"/>
                <w:numId w:val="40"/>
              </w:numPr>
              <w:spacing w:after="160" w:line="259" w:lineRule="auto"/>
              <w:ind w:left="993"/>
              <w:jc w:val="both"/>
              <w:rPr>
                <w:rFonts w:cstheme="minorHAnsi"/>
                <w:sz w:val="20"/>
                <w:szCs w:val="20"/>
              </w:rPr>
            </w:pPr>
            <w:r w:rsidRPr="00130A68">
              <w:rPr>
                <w:rFonts w:cstheme="minorHAnsi"/>
                <w:sz w:val="20"/>
                <w:szCs w:val="20"/>
              </w:rPr>
              <w:t>Brug egne delplaner/instrukser/actioncards</w:t>
            </w:r>
          </w:p>
          <w:p w14:paraId="7C7D820D" w14:textId="77777777" w:rsidR="00130A68" w:rsidRPr="00130A68" w:rsidRDefault="00130A68" w:rsidP="00FC4471">
            <w:pPr>
              <w:pStyle w:val="Listeafsnit"/>
              <w:numPr>
                <w:ilvl w:val="0"/>
                <w:numId w:val="40"/>
              </w:numPr>
              <w:spacing w:after="160" w:line="259" w:lineRule="auto"/>
              <w:ind w:left="993"/>
              <w:jc w:val="both"/>
              <w:rPr>
                <w:rFonts w:cstheme="minorHAnsi"/>
                <w:sz w:val="20"/>
                <w:szCs w:val="20"/>
              </w:rPr>
            </w:pPr>
            <w:r w:rsidRPr="00130A68">
              <w:rPr>
                <w:rFonts w:cstheme="minorHAnsi"/>
                <w:sz w:val="20"/>
                <w:szCs w:val="20"/>
              </w:rPr>
              <w:t>Brug kendte kommandoveje</w:t>
            </w:r>
          </w:p>
          <w:p w14:paraId="75F315C5" w14:textId="77777777" w:rsidR="00130A68" w:rsidRPr="00130A68" w:rsidRDefault="00130A68" w:rsidP="00FC4471">
            <w:pPr>
              <w:pStyle w:val="Listeafsnit"/>
              <w:numPr>
                <w:ilvl w:val="0"/>
                <w:numId w:val="40"/>
              </w:numPr>
              <w:spacing w:after="160" w:line="259" w:lineRule="auto"/>
              <w:ind w:left="993"/>
              <w:jc w:val="both"/>
              <w:rPr>
                <w:rFonts w:cstheme="minorHAnsi"/>
                <w:sz w:val="20"/>
                <w:szCs w:val="20"/>
              </w:rPr>
            </w:pPr>
            <w:r w:rsidRPr="00130A68">
              <w:rPr>
                <w:rFonts w:cstheme="minorHAnsi"/>
                <w:sz w:val="20"/>
                <w:szCs w:val="20"/>
              </w:rPr>
              <w:t>Brug ledergruppen</w:t>
            </w:r>
          </w:p>
          <w:p w14:paraId="099719E2" w14:textId="77777777" w:rsidR="00130A68" w:rsidRPr="00130A68" w:rsidRDefault="00130A68" w:rsidP="00FC4471">
            <w:pPr>
              <w:pStyle w:val="Listeafsnit"/>
              <w:numPr>
                <w:ilvl w:val="0"/>
                <w:numId w:val="40"/>
              </w:numPr>
              <w:spacing w:after="160" w:line="259" w:lineRule="auto"/>
              <w:ind w:left="993"/>
              <w:jc w:val="both"/>
              <w:rPr>
                <w:rFonts w:cstheme="minorHAnsi"/>
                <w:sz w:val="20"/>
                <w:szCs w:val="20"/>
              </w:rPr>
            </w:pPr>
            <w:r w:rsidRPr="00130A68">
              <w:rPr>
                <w:rFonts w:cstheme="minorHAnsi"/>
                <w:sz w:val="20"/>
                <w:szCs w:val="20"/>
              </w:rPr>
              <w:t>Opret lokale krisegrupper efter behov</w:t>
            </w:r>
          </w:p>
          <w:p w14:paraId="04C8BB90" w14:textId="77777777" w:rsidR="00130A68" w:rsidRPr="00130A68" w:rsidRDefault="00130A68" w:rsidP="00FC4471">
            <w:pPr>
              <w:pStyle w:val="Listeafsnit"/>
              <w:numPr>
                <w:ilvl w:val="0"/>
                <w:numId w:val="40"/>
              </w:numPr>
              <w:spacing w:after="160" w:line="259" w:lineRule="auto"/>
              <w:ind w:left="993"/>
              <w:jc w:val="both"/>
              <w:rPr>
                <w:rFonts w:cstheme="minorHAnsi"/>
                <w:sz w:val="20"/>
                <w:szCs w:val="20"/>
              </w:rPr>
            </w:pPr>
            <w:r w:rsidRPr="00130A68">
              <w:rPr>
                <w:rFonts w:cstheme="minorHAnsi"/>
                <w:sz w:val="20"/>
                <w:szCs w:val="20"/>
              </w:rPr>
              <w:t>Tilknyt hellere flere medarbejdere til krisehåndteringen end for få – tilpas efter behov</w:t>
            </w:r>
          </w:p>
          <w:p w14:paraId="23D0293A" w14:textId="6CBD75C0" w:rsidR="00130A68" w:rsidRPr="00130A68" w:rsidRDefault="00130A68" w:rsidP="00FC4471">
            <w:pPr>
              <w:pStyle w:val="Listeafsnit"/>
              <w:numPr>
                <w:ilvl w:val="0"/>
                <w:numId w:val="40"/>
              </w:numPr>
              <w:spacing w:after="160" w:line="259" w:lineRule="auto"/>
              <w:ind w:left="993"/>
              <w:jc w:val="both"/>
              <w:rPr>
                <w:rFonts w:cstheme="minorHAnsi"/>
                <w:sz w:val="20"/>
                <w:szCs w:val="20"/>
              </w:rPr>
            </w:pPr>
            <w:r w:rsidRPr="00130A68">
              <w:rPr>
                <w:rFonts w:cstheme="minorHAnsi"/>
                <w:sz w:val="20"/>
                <w:szCs w:val="20"/>
              </w:rPr>
              <w:t>Skab en klar og tydelig rolle- og opgavefordeling</w:t>
            </w:r>
          </w:p>
          <w:p w14:paraId="272D1E1D" w14:textId="38968666" w:rsidR="00130A68" w:rsidRPr="00130A68" w:rsidRDefault="00130A68" w:rsidP="00FC4471">
            <w:pPr>
              <w:pStyle w:val="Listeafsnit"/>
              <w:numPr>
                <w:ilvl w:val="0"/>
                <w:numId w:val="40"/>
              </w:numPr>
              <w:spacing w:after="160" w:line="259" w:lineRule="auto"/>
              <w:ind w:left="993"/>
              <w:jc w:val="both"/>
              <w:rPr>
                <w:rFonts w:cstheme="minorHAnsi"/>
              </w:rPr>
            </w:pPr>
            <w:r w:rsidRPr="00130A68">
              <w:rPr>
                <w:rFonts w:cstheme="minorHAnsi"/>
                <w:sz w:val="20"/>
                <w:szCs w:val="20"/>
              </w:rPr>
              <w:t>Centerchefen orienterer direktøren for området</w:t>
            </w:r>
          </w:p>
        </w:tc>
      </w:tr>
      <w:tr w:rsidR="00130A68" w:rsidRPr="008C5E6E" w14:paraId="7E467AE3" w14:textId="77777777" w:rsidTr="00130A68">
        <w:trPr>
          <w:trHeight w:val="1175"/>
        </w:trPr>
        <w:tc>
          <w:tcPr>
            <w:tcW w:w="3823" w:type="dxa"/>
          </w:tcPr>
          <w:p w14:paraId="2000A19E" w14:textId="73C4E27C" w:rsidR="00130A68" w:rsidRDefault="00130A68" w:rsidP="00FC4471">
            <w:pPr>
              <w:jc w:val="both"/>
            </w:pPr>
          </w:p>
          <w:p w14:paraId="7C5BA7BB" w14:textId="6331A056" w:rsidR="00130A68" w:rsidRDefault="0049308E" w:rsidP="00FC4471">
            <w:pPr>
              <w:jc w:val="both"/>
            </w:pPr>
            <w:r w:rsidRPr="00130A68">
              <w:rPr>
                <w:noProof/>
                <w:lang w:eastAsia="da-DK"/>
              </w:rPr>
              <w:drawing>
                <wp:anchor distT="0" distB="0" distL="114300" distR="114300" simplePos="0" relativeHeight="251659264" behindDoc="0" locked="0" layoutInCell="1" allowOverlap="1" wp14:anchorId="60BD01BF" wp14:editId="72544252">
                  <wp:simplePos x="0" y="0"/>
                  <wp:positionH relativeFrom="column">
                    <wp:posOffset>-48895</wp:posOffset>
                  </wp:positionH>
                  <wp:positionV relativeFrom="paragraph">
                    <wp:posOffset>66675</wp:posOffset>
                  </wp:positionV>
                  <wp:extent cx="2381250" cy="790575"/>
                  <wp:effectExtent l="0" t="0" r="0" b="9525"/>
                  <wp:wrapNone/>
                  <wp:docPr id="5" name="Billede 5" descr="C:\Users\pcja\AppData\Local\Microsoft\Windows\INetCache\Content.Outlook\GO7E7T2B\250x75_større-hændelse (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ja\AppData\Local\Microsoft\Windows\INetCache\Content.Outlook\GO7E7T2B\250x75_større-hændelse (002).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81250" cy="790575"/>
                          </a:xfrm>
                          <a:prstGeom prst="rect">
                            <a:avLst/>
                          </a:prstGeom>
                          <a:noFill/>
                          <a:ln>
                            <a:noFill/>
                          </a:ln>
                        </pic:spPr>
                      </pic:pic>
                    </a:graphicData>
                  </a:graphic>
                </wp:anchor>
              </w:drawing>
            </w:r>
          </w:p>
        </w:tc>
        <w:tc>
          <w:tcPr>
            <w:tcW w:w="6095" w:type="dxa"/>
          </w:tcPr>
          <w:p w14:paraId="680E70E8" w14:textId="42F9B3D0" w:rsidR="00130A68" w:rsidRPr="00130A68" w:rsidRDefault="00130A68" w:rsidP="00FC4471">
            <w:pPr>
              <w:jc w:val="both"/>
              <w:rPr>
                <w:rFonts w:cstheme="minorHAnsi"/>
                <w:b/>
                <w:sz w:val="20"/>
                <w:szCs w:val="20"/>
              </w:rPr>
            </w:pPr>
            <w:r w:rsidRPr="00130A68">
              <w:rPr>
                <w:rFonts w:cstheme="minorHAnsi"/>
                <w:b/>
                <w:sz w:val="20"/>
                <w:szCs w:val="20"/>
              </w:rPr>
              <w:t>Hvad er en større hændelse, og hvordan organiseres den?</w:t>
            </w:r>
          </w:p>
          <w:p w14:paraId="201B66BC" w14:textId="13BFFB92" w:rsidR="00130A68" w:rsidRPr="00130A68" w:rsidRDefault="00130A68" w:rsidP="00FC4471">
            <w:pPr>
              <w:pStyle w:val="Listeafsnit"/>
              <w:numPr>
                <w:ilvl w:val="0"/>
                <w:numId w:val="40"/>
              </w:numPr>
              <w:spacing w:after="160" w:line="240" w:lineRule="auto"/>
              <w:ind w:left="993"/>
              <w:jc w:val="both"/>
              <w:rPr>
                <w:rFonts w:cstheme="minorHAnsi"/>
                <w:sz w:val="20"/>
                <w:szCs w:val="20"/>
              </w:rPr>
            </w:pPr>
            <w:r w:rsidRPr="00130A68">
              <w:rPr>
                <w:rFonts w:cstheme="minorHAnsi"/>
                <w:sz w:val="20"/>
                <w:szCs w:val="20"/>
              </w:rPr>
              <w:t>Ved større hændelser rammes centre og/eller der er behov for tværgående beslutninger og koordinering</w:t>
            </w:r>
          </w:p>
          <w:p w14:paraId="5640F7BD" w14:textId="560395DE" w:rsidR="00130A68" w:rsidRPr="00130A68" w:rsidRDefault="00130A68" w:rsidP="00FC4471">
            <w:pPr>
              <w:pStyle w:val="Listeafsnit"/>
              <w:numPr>
                <w:ilvl w:val="0"/>
                <w:numId w:val="40"/>
              </w:numPr>
              <w:spacing w:after="160" w:line="240" w:lineRule="auto"/>
              <w:ind w:left="993"/>
              <w:jc w:val="both"/>
              <w:rPr>
                <w:rFonts w:cstheme="minorHAnsi"/>
                <w:sz w:val="20"/>
                <w:szCs w:val="20"/>
              </w:rPr>
            </w:pPr>
            <w:r w:rsidRPr="00130A68">
              <w:rPr>
                <w:rFonts w:cstheme="minorHAnsi"/>
                <w:sz w:val="20"/>
                <w:szCs w:val="20"/>
              </w:rPr>
              <w:t>Brug kendte kommandoveje</w:t>
            </w:r>
          </w:p>
          <w:p w14:paraId="26BBB8E6" w14:textId="77777777" w:rsidR="00130A68" w:rsidRPr="00130A68" w:rsidRDefault="00130A68" w:rsidP="00FC4471">
            <w:pPr>
              <w:pStyle w:val="Listeafsnit"/>
              <w:numPr>
                <w:ilvl w:val="0"/>
                <w:numId w:val="40"/>
              </w:numPr>
              <w:spacing w:after="160" w:line="240" w:lineRule="auto"/>
              <w:ind w:left="993"/>
              <w:jc w:val="both"/>
              <w:rPr>
                <w:rFonts w:cstheme="minorHAnsi"/>
                <w:sz w:val="20"/>
                <w:szCs w:val="20"/>
              </w:rPr>
            </w:pPr>
            <w:r w:rsidRPr="00130A68">
              <w:rPr>
                <w:rFonts w:cstheme="minorHAnsi"/>
                <w:sz w:val="20"/>
                <w:szCs w:val="20"/>
              </w:rPr>
              <w:t>Direktøren for området udarbejder anbefaling til kriseledelsen om behovet for organisering</w:t>
            </w:r>
          </w:p>
          <w:p w14:paraId="61BF2DA2" w14:textId="0BD0EFB6" w:rsidR="00130A68" w:rsidRPr="00130A68" w:rsidRDefault="00130A68" w:rsidP="00FC4471">
            <w:pPr>
              <w:pStyle w:val="Listeafsnit"/>
              <w:numPr>
                <w:ilvl w:val="0"/>
                <w:numId w:val="40"/>
              </w:numPr>
              <w:spacing w:after="160" w:line="240" w:lineRule="auto"/>
              <w:ind w:left="993"/>
              <w:jc w:val="both"/>
              <w:rPr>
                <w:rFonts w:cstheme="minorHAnsi"/>
                <w:sz w:val="19"/>
                <w:szCs w:val="19"/>
              </w:rPr>
            </w:pPr>
            <w:r w:rsidRPr="00130A68">
              <w:rPr>
                <w:rFonts w:cstheme="minorHAnsi"/>
                <w:sz w:val="20"/>
                <w:szCs w:val="20"/>
              </w:rPr>
              <w:t xml:space="preserve">Kriseledelsen vurderer, om det er nødvendigt at indkalde hele eller dele af </w:t>
            </w:r>
            <w:r w:rsidR="000546D3">
              <w:rPr>
                <w:rFonts w:cstheme="minorHAnsi"/>
                <w:sz w:val="20"/>
                <w:szCs w:val="20"/>
              </w:rPr>
              <w:t>krisestyringsstab</w:t>
            </w:r>
            <w:r w:rsidRPr="00130A68">
              <w:rPr>
                <w:rFonts w:cstheme="minorHAnsi"/>
                <w:sz w:val="20"/>
                <w:szCs w:val="20"/>
              </w:rPr>
              <w:t>en</w:t>
            </w:r>
          </w:p>
        </w:tc>
      </w:tr>
      <w:tr w:rsidR="00130A68" w:rsidRPr="008C5E6E" w14:paraId="001108C3" w14:textId="77777777" w:rsidTr="00130A68">
        <w:trPr>
          <w:trHeight w:val="830"/>
        </w:trPr>
        <w:tc>
          <w:tcPr>
            <w:tcW w:w="3823" w:type="dxa"/>
          </w:tcPr>
          <w:p w14:paraId="2C08E633" w14:textId="5933C9D4" w:rsidR="00130A68" w:rsidRDefault="00350D09" w:rsidP="00FC4471">
            <w:pPr>
              <w:pStyle w:val="Pa9"/>
              <w:jc w:val="both"/>
            </w:pPr>
            <w:r w:rsidRPr="00130A68">
              <w:rPr>
                <w:noProof/>
                <w:lang w:eastAsia="da-DK"/>
              </w:rPr>
              <w:drawing>
                <wp:anchor distT="0" distB="0" distL="114300" distR="114300" simplePos="0" relativeHeight="251660288" behindDoc="0" locked="0" layoutInCell="1" allowOverlap="1" wp14:anchorId="11508CD9" wp14:editId="008DE45B">
                  <wp:simplePos x="0" y="0"/>
                  <wp:positionH relativeFrom="column">
                    <wp:posOffset>-48895</wp:posOffset>
                  </wp:positionH>
                  <wp:positionV relativeFrom="paragraph">
                    <wp:posOffset>194310</wp:posOffset>
                  </wp:positionV>
                  <wp:extent cx="2381250" cy="790575"/>
                  <wp:effectExtent l="0" t="0" r="0" b="9525"/>
                  <wp:wrapNone/>
                  <wp:docPr id="6" name="Billede 6" descr="C:\Users\pcja\AppData\Local\Microsoft\Windows\INetCache\Content.Outlook\GO7E7T2B\250x75_vidtrækkende-hændelse (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ja\AppData\Local\Microsoft\Windows\INetCache\Content.Outlook\GO7E7T2B\250x75_vidtrækkende-hændelse (002).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81250" cy="790575"/>
                          </a:xfrm>
                          <a:prstGeom prst="rect">
                            <a:avLst/>
                          </a:prstGeom>
                          <a:noFill/>
                          <a:ln>
                            <a:noFill/>
                          </a:ln>
                        </pic:spPr>
                      </pic:pic>
                    </a:graphicData>
                  </a:graphic>
                </wp:anchor>
              </w:drawing>
            </w:r>
          </w:p>
          <w:p w14:paraId="28D0668A" w14:textId="3592BB9A" w:rsidR="00130A68" w:rsidRPr="00130A68" w:rsidRDefault="00130A68" w:rsidP="00FC4471">
            <w:pPr>
              <w:pStyle w:val="Default"/>
              <w:jc w:val="both"/>
            </w:pPr>
          </w:p>
        </w:tc>
        <w:tc>
          <w:tcPr>
            <w:tcW w:w="6095" w:type="dxa"/>
          </w:tcPr>
          <w:p w14:paraId="389DDFA7" w14:textId="738BC811" w:rsidR="00130A68" w:rsidRPr="00130A68" w:rsidRDefault="00130A68" w:rsidP="00FC4471">
            <w:pPr>
              <w:pStyle w:val="Pa9"/>
              <w:jc w:val="both"/>
              <w:rPr>
                <w:rFonts w:asciiTheme="minorHAnsi" w:hAnsiTheme="minorHAnsi" w:cstheme="minorHAnsi"/>
                <w:b/>
                <w:sz w:val="20"/>
                <w:szCs w:val="20"/>
              </w:rPr>
            </w:pPr>
            <w:r w:rsidRPr="00130A68">
              <w:rPr>
                <w:rFonts w:asciiTheme="minorHAnsi" w:hAnsiTheme="minorHAnsi" w:cstheme="minorHAnsi"/>
                <w:b/>
                <w:sz w:val="20"/>
                <w:szCs w:val="20"/>
              </w:rPr>
              <w:t>Hvad er en vidtrækkende hændelse, og hvordan organiseres den?</w:t>
            </w:r>
          </w:p>
          <w:p w14:paraId="74FABCED" w14:textId="18A75027" w:rsidR="00130A68" w:rsidRPr="00130A68" w:rsidRDefault="00130A68" w:rsidP="00FC4471">
            <w:pPr>
              <w:pStyle w:val="Listeafsnit"/>
              <w:numPr>
                <w:ilvl w:val="0"/>
                <w:numId w:val="40"/>
              </w:numPr>
              <w:spacing w:after="160" w:line="240" w:lineRule="auto"/>
              <w:ind w:left="993"/>
              <w:jc w:val="both"/>
              <w:rPr>
                <w:rFonts w:cstheme="minorHAnsi"/>
                <w:sz w:val="20"/>
                <w:szCs w:val="20"/>
              </w:rPr>
            </w:pPr>
            <w:r w:rsidRPr="00130A68">
              <w:rPr>
                <w:rFonts w:cstheme="minorHAnsi"/>
                <w:sz w:val="20"/>
                <w:szCs w:val="20"/>
              </w:rPr>
              <w:t>Vidtrækkende hændelser påvirker større dele af Frederikshavn kommune eller flere borgere i voldsom grad</w:t>
            </w:r>
          </w:p>
          <w:p w14:paraId="522EC908" w14:textId="130D147F" w:rsidR="00130A68" w:rsidRPr="00130A68" w:rsidRDefault="00130A68" w:rsidP="00FC4471">
            <w:pPr>
              <w:pStyle w:val="Listeafsnit"/>
              <w:numPr>
                <w:ilvl w:val="0"/>
                <w:numId w:val="40"/>
              </w:numPr>
              <w:spacing w:after="160" w:line="240" w:lineRule="auto"/>
              <w:ind w:left="993"/>
              <w:jc w:val="both"/>
              <w:rPr>
                <w:rFonts w:cstheme="minorHAnsi"/>
                <w:sz w:val="20"/>
                <w:szCs w:val="20"/>
              </w:rPr>
            </w:pPr>
            <w:r w:rsidRPr="00130A68">
              <w:rPr>
                <w:rFonts w:cstheme="minorHAnsi"/>
                <w:sz w:val="20"/>
                <w:szCs w:val="20"/>
              </w:rPr>
              <w:t>Brug kendte kommandoveje</w:t>
            </w:r>
          </w:p>
          <w:p w14:paraId="67E31856" w14:textId="52C32738" w:rsidR="00130A68" w:rsidRPr="00130A68" w:rsidRDefault="00130A68" w:rsidP="00FC4471">
            <w:pPr>
              <w:pStyle w:val="Listeafsnit"/>
              <w:numPr>
                <w:ilvl w:val="0"/>
                <w:numId w:val="40"/>
              </w:numPr>
              <w:spacing w:after="160" w:line="240" w:lineRule="auto"/>
              <w:ind w:left="993"/>
              <w:jc w:val="both"/>
              <w:rPr>
                <w:rFonts w:cstheme="minorHAnsi"/>
                <w:sz w:val="20"/>
                <w:szCs w:val="20"/>
              </w:rPr>
            </w:pPr>
            <w:r w:rsidRPr="00130A68">
              <w:rPr>
                <w:rFonts w:cstheme="minorHAnsi"/>
                <w:sz w:val="20"/>
                <w:szCs w:val="20"/>
              </w:rPr>
              <w:t>Direktøren under</w:t>
            </w:r>
            <w:r w:rsidR="001A5B39">
              <w:rPr>
                <w:rFonts w:cstheme="minorHAnsi"/>
                <w:sz w:val="20"/>
                <w:szCs w:val="20"/>
              </w:rPr>
              <w:t>r</w:t>
            </w:r>
            <w:r w:rsidRPr="00130A68">
              <w:rPr>
                <w:rFonts w:cstheme="minorHAnsi"/>
                <w:sz w:val="20"/>
                <w:szCs w:val="20"/>
              </w:rPr>
              <w:t>etter kriseledelsen</w:t>
            </w:r>
          </w:p>
          <w:p w14:paraId="2A4DA71F" w14:textId="053B0FA6" w:rsidR="00130A68" w:rsidRPr="00130A68" w:rsidRDefault="00130A68" w:rsidP="00FC4471">
            <w:pPr>
              <w:pStyle w:val="Listeafsnit"/>
              <w:numPr>
                <w:ilvl w:val="0"/>
                <w:numId w:val="40"/>
              </w:numPr>
              <w:spacing w:after="160" w:line="240" w:lineRule="auto"/>
              <w:ind w:left="993"/>
              <w:jc w:val="both"/>
              <w:rPr>
                <w:rFonts w:cstheme="minorHAnsi"/>
                <w:sz w:val="19"/>
                <w:szCs w:val="19"/>
              </w:rPr>
            </w:pPr>
            <w:r w:rsidRPr="00130A68">
              <w:rPr>
                <w:rFonts w:cstheme="minorHAnsi"/>
                <w:sz w:val="20"/>
                <w:szCs w:val="20"/>
              </w:rPr>
              <w:t xml:space="preserve">Kriseledelsen beslutter, i hvilket omgang </w:t>
            </w:r>
            <w:r w:rsidR="000546D3">
              <w:rPr>
                <w:rFonts w:cstheme="minorHAnsi"/>
                <w:sz w:val="20"/>
                <w:szCs w:val="20"/>
              </w:rPr>
              <w:t>krisestyringsstab</w:t>
            </w:r>
            <w:r w:rsidRPr="00130A68">
              <w:rPr>
                <w:rFonts w:cstheme="minorHAnsi"/>
                <w:sz w:val="20"/>
                <w:szCs w:val="20"/>
              </w:rPr>
              <w:t>en skal aktiveres</w:t>
            </w:r>
            <w:r w:rsidRPr="00130A68">
              <w:rPr>
                <w:rFonts w:cstheme="minorHAnsi"/>
              </w:rPr>
              <w:t xml:space="preserve"> </w:t>
            </w:r>
          </w:p>
        </w:tc>
      </w:tr>
    </w:tbl>
    <w:p w14:paraId="09B3F77C" w14:textId="59733CED" w:rsidR="00E102E5" w:rsidRDefault="00E102E5" w:rsidP="00FC4471">
      <w:pPr>
        <w:jc w:val="both"/>
      </w:pPr>
    </w:p>
    <w:p w14:paraId="57A5C3A5" w14:textId="4A2E3540" w:rsidR="00FC173F" w:rsidRPr="00233196" w:rsidRDefault="00FC173F" w:rsidP="00FC173F">
      <w:pPr>
        <w:pStyle w:val="Overskrift2"/>
        <w:rPr>
          <w:rFonts w:asciiTheme="minorHAnsi" w:hAnsiTheme="minorHAnsi" w:cstheme="minorHAnsi"/>
          <w:sz w:val="24"/>
          <w:szCs w:val="24"/>
        </w:rPr>
      </w:pPr>
      <w:bookmarkStart w:id="37" w:name="_Toc526935997"/>
      <w:bookmarkStart w:id="38" w:name="_Toc238129814"/>
      <w:r w:rsidRPr="00233196">
        <w:rPr>
          <w:rFonts w:asciiTheme="minorHAnsi" w:hAnsiTheme="minorHAnsi" w:cstheme="minorHAnsi"/>
          <w:sz w:val="24"/>
          <w:szCs w:val="24"/>
        </w:rPr>
        <w:t>3.6 Aktivering af Frederikshavn Kommunes stab</w:t>
      </w:r>
      <w:bookmarkEnd w:id="37"/>
      <w:bookmarkEnd w:id="38"/>
      <w:r w:rsidRPr="00233196">
        <w:rPr>
          <w:rFonts w:asciiTheme="minorHAnsi" w:hAnsiTheme="minorHAnsi" w:cstheme="minorHAnsi"/>
          <w:sz w:val="24"/>
          <w:szCs w:val="24"/>
        </w:rPr>
        <w:t xml:space="preserve"> </w:t>
      </w:r>
    </w:p>
    <w:p w14:paraId="0D4F878F" w14:textId="30684B5F" w:rsidR="00FC173F" w:rsidRPr="00233196" w:rsidRDefault="00FC173F" w:rsidP="00FC173F">
      <w:pPr>
        <w:pStyle w:val="Overskrift3"/>
        <w:jc w:val="both"/>
        <w:rPr>
          <w:rFonts w:asciiTheme="minorHAnsi" w:hAnsiTheme="minorHAnsi" w:cstheme="minorHAnsi"/>
        </w:rPr>
      </w:pPr>
      <w:bookmarkStart w:id="39" w:name="_Toc526935998"/>
      <w:bookmarkStart w:id="40" w:name="_Toc238129815"/>
      <w:r w:rsidRPr="00233196">
        <w:rPr>
          <w:rFonts w:asciiTheme="minorHAnsi" w:hAnsiTheme="minorHAnsi" w:cstheme="minorHAnsi"/>
        </w:rPr>
        <w:t>3.6.1 Beslutning om aktivering af staben</w:t>
      </w:r>
      <w:bookmarkEnd w:id="39"/>
      <w:bookmarkEnd w:id="40"/>
      <w:r w:rsidRPr="00233196">
        <w:rPr>
          <w:rFonts w:asciiTheme="minorHAnsi" w:hAnsiTheme="minorHAnsi" w:cstheme="minorHAnsi"/>
        </w:rPr>
        <w:t xml:space="preserve"> </w:t>
      </w:r>
    </w:p>
    <w:p w14:paraId="3F102887" w14:textId="77777777" w:rsidR="00FC173F" w:rsidRDefault="00FC173F" w:rsidP="00FC173F">
      <w:pPr>
        <w:jc w:val="both"/>
      </w:pPr>
      <w:r>
        <w:t xml:space="preserve">Modtager Nordjyllands Beredskab et varsel, en alarm eller lignende, der vurderes at kan berøre Frederikshavn Kommunes virke, eller ved tvivl herom, kontakter Nordjyllands Beredskab Kommunaldirektøren/Borgmesteren. </w:t>
      </w:r>
    </w:p>
    <w:p w14:paraId="69EFA9FE" w14:textId="77777777" w:rsidR="00FC173F" w:rsidRDefault="00FC173F" w:rsidP="00FC173F">
      <w:pPr>
        <w:jc w:val="both"/>
      </w:pPr>
    </w:p>
    <w:p w14:paraId="2A596525" w14:textId="77777777" w:rsidR="00FC173F" w:rsidRDefault="00FC173F" w:rsidP="00FC173F">
      <w:pPr>
        <w:jc w:val="both"/>
      </w:pPr>
      <w:r>
        <w:t>Modtager Frederikshavn Kommune et varsel, en alarm eller lignende, der vurderes at kan berøre kommunens virke, eller ved tvivl herom, vurderes, om hændelsen vil kunne håndteres effektivt og tilstrækkelig hurtigt af Frederikshavn Kommunes daglige beredskab. Centerchefen for området, hvor varslet eller alarmen er tilgået, orienterer kommunaldirektøren/Borgmesteren.</w:t>
      </w:r>
    </w:p>
    <w:p w14:paraId="4289F72F" w14:textId="77777777" w:rsidR="00FC173F" w:rsidRDefault="00FC173F" w:rsidP="00FC173F">
      <w:pPr>
        <w:jc w:val="both"/>
      </w:pPr>
    </w:p>
    <w:p w14:paraId="41DCAF80" w14:textId="77777777" w:rsidR="00FC173F" w:rsidRDefault="00FC173F" w:rsidP="00FC173F">
      <w:pPr>
        <w:jc w:val="both"/>
      </w:pPr>
      <w:r>
        <w:t>Efter eventuel rådgivning fra Nordjyllands Beredskab, beslutter kommunaldirektøren:</w:t>
      </w:r>
    </w:p>
    <w:p w14:paraId="4A458AC8" w14:textId="77777777" w:rsidR="00FC173F" w:rsidRDefault="00FC173F" w:rsidP="00FC173F">
      <w:pPr>
        <w:pStyle w:val="Listeafsnit"/>
        <w:numPr>
          <w:ilvl w:val="0"/>
          <w:numId w:val="16"/>
        </w:numPr>
        <w:spacing w:line="240" w:lineRule="auto"/>
        <w:contextualSpacing w:val="0"/>
        <w:jc w:val="both"/>
      </w:pPr>
      <w:r>
        <w:t>Om krisestyringsstaben skal aktiveres</w:t>
      </w:r>
    </w:p>
    <w:p w14:paraId="68E9E6DB" w14:textId="77777777" w:rsidR="00FC173F" w:rsidRDefault="00FC173F" w:rsidP="00FC173F">
      <w:pPr>
        <w:pStyle w:val="Listeafsnit"/>
        <w:numPr>
          <w:ilvl w:val="0"/>
          <w:numId w:val="16"/>
        </w:numPr>
        <w:spacing w:line="240" w:lineRule="auto"/>
        <w:contextualSpacing w:val="0"/>
        <w:jc w:val="both"/>
      </w:pPr>
      <w:r>
        <w:t xml:space="preserve">På hvilket aktiveringstrin (jf. tabellen neden for) dette skal ske, </w:t>
      </w:r>
    </w:p>
    <w:p w14:paraId="704A5558" w14:textId="77777777" w:rsidR="00FC173F" w:rsidRDefault="00FC173F" w:rsidP="00FC173F">
      <w:pPr>
        <w:pStyle w:val="Listeafsnit"/>
        <w:numPr>
          <w:ilvl w:val="0"/>
          <w:numId w:val="16"/>
        </w:numPr>
        <w:spacing w:line="240" w:lineRule="auto"/>
        <w:contextualSpacing w:val="0"/>
        <w:jc w:val="both"/>
      </w:pPr>
      <w:r>
        <w:t>Samt hvilke medlemmer og stabsstøttefunktioner der skal indkaldes</w:t>
      </w:r>
    </w:p>
    <w:p w14:paraId="69832FD0" w14:textId="77777777" w:rsidR="00183B01" w:rsidRDefault="00183B01" w:rsidP="00FC4471">
      <w:pPr>
        <w:jc w:val="both"/>
      </w:pPr>
    </w:p>
    <w:p w14:paraId="40DF69A2" w14:textId="2181C40A" w:rsidR="0049308E" w:rsidRDefault="002C4284" w:rsidP="00E52B32">
      <w:pPr>
        <w:pStyle w:val="Overskrift3"/>
      </w:pPr>
      <w:bookmarkStart w:id="41" w:name="_Toc238129816"/>
      <w:r w:rsidRPr="004014E3">
        <w:lastRenderedPageBreak/>
        <w:t>3.</w:t>
      </w:r>
      <w:r>
        <w:t>6</w:t>
      </w:r>
      <w:r w:rsidR="00FC173F">
        <w:t>.2</w:t>
      </w:r>
      <w:r w:rsidRPr="004014E3">
        <w:t xml:space="preserve"> Beredskabsniveauer</w:t>
      </w:r>
      <w:bookmarkEnd w:id="41"/>
      <w:r w:rsidRPr="004014E3">
        <w:t xml:space="preserve"> </w:t>
      </w:r>
    </w:p>
    <w:tbl>
      <w:tblPr>
        <w:tblStyle w:val="Tabel-Gitter"/>
        <w:tblW w:w="10544" w:type="dxa"/>
        <w:tblLayout w:type="fixed"/>
        <w:tblLook w:val="0000" w:firstRow="0" w:lastRow="0" w:firstColumn="0" w:lastColumn="0" w:noHBand="0" w:noVBand="0"/>
      </w:tblPr>
      <w:tblGrid>
        <w:gridCol w:w="3256"/>
        <w:gridCol w:w="7288"/>
      </w:tblGrid>
      <w:tr w:rsidR="002C4284" w:rsidRPr="009C2A2F" w14:paraId="0F6C0E01" w14:textId="77777777" w:rsidTr="0053702F">
        <w:trPr>
          <w:trHeight w:val="140"/>
        </w:trPr>
        <w:tc>
          <w:tcPr>
            <w:tcW w:w="3256" w:type="dxa"/>
          </w:tcPr>
          <w:p w14:paraId="3F0F2C77" w14:textId="77777777" w:rsidR="002C4284" w:rsidRPr="009C2A2F" w:rsidRDefault="002C4284" w:rsidP="0053702F">
            <w:pPr>
              <w:autoSpaceDE w:val="0"/>
              <w:autoSpaceDN w:val="0"/>
              <w:adjustRightInd w:val="0"/>
              <w:spacing w:line="221" w:lineRule="atLeast"/>
              <w:jc w:val="both"/>
              <w:rPr>
                <w:rFonts w:cstheme="minorHAnsi"/>
                <w:b/>
                <w:color w:val="000000"/>
              </w:rPr>
            </w:pPr>
            <w:r w:rsidRPr="009C2A2F">
              <w:rPr>
                <w:rFonts w:cstheme="minorHAnsi"/>
                <w:b/>
                <w:color w:val="000000"/>
              </w:rPr>
              <w:t xml:space="preserve">Aktiveringstrin </w:t>
            </w:r>
          </w:p>
        </w:tc>
        <w:tc>
          <w:tcPr>
            <w:tcW w:w="7288" w:type="dxa"/>
          </w:tcPr>
          <w:p w14:paraId="4429B75C" w14:textId="77777777" w:rsidR="002C4284" w:rsidRPr="009C2A2F" w:rsidRDefault="002C4284" w:rsidP="0053702F">
            <w:pPr>
              <w:autoSpaceDE w:val="0"/>
              <w:autoSpaceDN w:val="0"/>
              <w:adjustRightInd w:val="0"/>
              <w:spacing w:line="221" w:lineRule="atLeast"/>
              <w:jc w:val="both"/>
              <w:rPr>
                <w:rFonts w:cstheme="minorHAnsi"/>
                <w:b/>
                <w:color w:val="000000"/>
              </w:rPr>
            </w:pPr>
            <w:r w:rsidRPr="009C2A2F">
              <w:rPr>
                <w:rFonts w:cstheme="minorHAnsi"/>
                <w:b/>
                <w:color w:val="000000"/>
              </w:rPr>
              <w:t xml:space="preserve">Beskrivelse </w:t>
            </w:r>
          </w:p>
        </w:tc>
      </w:tr>
      <w:tr w:rsidR="002C4284" w:rsidRPr="009C2A2F" w14:paraId="6CB19039" w14:textId="77777777" w:rsidTr="0053702F">
        <w:trPr>
          <w:trHeight w:val="1152"/>
        </w:trPr>
        <w:tc>
          <w:tcPr>
            <w:tcW w:w="3256" w:type="dxa"/>
            <w:shd w:val="clear" w:color="auto" w:fill="92D050"/>
          </w:tcPr>
          <w:p w14:paraId="3F61FE13" w14:textId="77777777" w:rsidR="002C4284" w:rsidRPr="009C2A2F" w:rsidRDefault="002C4284" w:rsidP="0053702F">
            <w:pPr>
              <w:autoSpaceDE w:val="0"/>
              <w:autoSpaceDN w:val="0"/>
              <w:adjustRightInd w:val="0"/>
              <w:spacing w:line="221" w:lineRule="atLeast"/>
              <w:jc w:val="both"/>
              <w:rPr>
                <w:rFonts w:cstheme="minorHAnsi"/>
                <w:b/>
                <w:color w:val="000000"/>
                <w:u w:val="single"/>
              </w:rPr>
            </w:pPr>
            <w:r w:rsidRPr="008C5E6E">
              <w:rPr>
                <w:rFonts w:cstheme="minorHAnsi"/>
                <w:b/>
                <w:color w:val="000000"/>
                <w:u w:val="single"/>
              </w:rPr>
              <w:t xml:space="preserve">Informationsberedskab (trin1) </w:t>
            </w:r>
          </w:p>
          <w:p w14:paraId="2D5D0435" w14:textId="77777777" w:rsidR="002C4284" w:rsidRPr="009C2A2F" w:rsidRDefault="002C4284" w:rsidP="0053702F">
            <w:pPr>
              <w:autoSpaceDE w:val="0"/>
              <w:autoSpaceDN w:val="0"/>
              <w:adjustRightInd w:val="0"/>
              <w:spacing w:line="221" w:lineRule="atLeast"/>
              <w:jc w:val="both"/>
              <w:rPr>
                <w:rFonts w:cstheme="minorHAnsi"/>
                <w:color w:val="000000"/>
              </w:rPr>
            </w:pPr>
            <w:r w:rsidRPr="009C2A2F">
              <w:rPr>
                <w:rFonts w:cstheme="minorHAnsi"/>
                <w:color w:val="000000"/>
              </w:rPr>
              <w:t xml:space="preserve">(Varsling og orientering af chefer og nøglepersoner) </w:t>
            </w:r>
          </w:p>
          <w:p w14:paraId="64772EE8" w14:textId="77777777" w:rsidR="002C4284" w:rsidRDefault="002C4284" w:rsidP="0053702F">
            <w:pPr>
              <w:autoSpaceDE w:val="0"/>
              <w:autoSpaceDN w:val="0"/>
              <w:adjustRightInd w:val="0"/>
              <w:spacing w:line="221" w:lineRule="atLeast"/>
              <w:jc w:val="both"/>
              <w:rPr>
                <w:rFonts w:cstheme="minorHAnsi"/>
                <w:color w:val="000000"/>
              </w:rPr>
            </w:pPr>
            <w:r w:rsidRPr="009C2A2F">
              <w:rPr>
                <w:rFonts w:cstheme="minorHAnsi"/>
                <w:color w:val="000000"/>
              </w:rPr>
              <w:t xml:space="preserve">Se (Bilagskompendium, </w:t>
            </w:r>
            <w:r>
              <w:rPr>
                <w:rFonts w:cstheme="minorHAnsi"/>
                <w:color w:val="000000"/>
              </w:rPr>
              <w:t>bilag 4</w:t>
            </w:r>
            <w:r w:rsidRPr="009C2A2F">
              <w:rPr>
                <w:rFonts w:cstheme="minorHAnsi"/>
                <w:color w:val="000000"/>
              </w:rPr>
              <w:t xml:space="preserve">) </w:t>
            </w:r>
          </w:p>
          <w:p w14:paraId="4B4F6953" w14:textId="77777777" w:rsidR="002C4284" w:rsidRDefault="002C4284" w:rsidP="0053702F">
            <w:pPr>
              <w:jc w:val="both"/>
              <w:rPr>
                <w:rFonts w:cstheme="minorHAnsi"/>
              </w:rPr>
            </w:pPr>
          </w:p>
          <w:p w14:paraId="40887656" w14:textId="77777777" w:rsidR="002C4284" w:rsidRPr="00B23A29" w:rsidRDefault="002C4284" w:rsidP="0053702F">
            <w:pPr>
              <w:ind w:firstLine="1304"/>
              <w:jc w:val="both"/>
              <w:rPr>
                <w:rFonts w:cstheme="minorHAnsi"/>
              </w:rPr>
            </w:pPr>
          </w:p>
        </w:tc>
        <w:tc>
          <w:tcPr>
            <w:tcW w:w="7288" w:type="dxa"/>
          </w:tcPr>
          <w:p w14:paraId="4E308B45" w14:textId="77777777" w:rsidR="002C4284" w:rsidRPr="00513586" w:rsidRDefault="002C4284" w:rsidP="0053702F">
            <w:pPr>
              <w:tabs>
                <w:tab w:val="left" w:pos="0"/>
              </w:tabs>
              <w:spacing w:line="300" w:lineRule="atLeast"/>
              <w:rPr>
                <w:rFonts w:cstheme="minorHAnsi"/>
              </w:rPr>
            </w:pPr>
            <w:r w:rsidRPr="00513586">
              <w:rPr>
                <w:rFonts w:cstheme="minorHAnsi"/>
                <w:b/>
                <w:bCs/>
              </w:rPr>
              <w:t>Varsling</w:t>
            </w:r>
            <w:r w:rsidRPr="00513586">
              <w:rPr>
                <w:rFonts w:cstheme="minorHAnsi"/>
              </w:rPr>
              <w:t xml:space="preserve"> af chefer og nøglepersoner anvendes i situationer, hvor der </w:t>
            </w:r>
            <w:r w:rsidRPr="00513586">
              <w:rPr>
                <w:rFonts w:cstheme="minorHAnsi"/>
                <w:b/>
                <w:bCs/>
                <w:i/>
                <w:iCs/>
              </w:rPr>
              <w:t>ikke</w:t>
            </w:r>
            <w:r w:rsidRPr="00513586">
              <w:rPr>
                <w:rFonts w:cstheme="minorHAnsi"/>
              </w:rPr>
              <w:t xml:space="preserve"> vurderes at være behov for at aktivere og etablere staben/ledelsen, men hvor chefer og nøglepersoner bør være orienteret om situationen. </w:t>
            </w:r>
          </w:p>
          <w:p w14:paraId="375BC197" w14:textId="77777777" w:rsidR="002C4284" w:rsidRPr="00513586" w:rsidRDefault="002C4284" w:rsidP="0053702F">
            <w:pPr>
              <w:tabs>
                <w:tab w:val="left" w:pos="0"/>
              </w:tabs>
              <w:spacing w:line="300" w:lineRule="atLeast"/>
              <w:rPr>
                <w:rFonts w:cstheme="minorHAnsi"/>
              </w:rPr>
            </w:pPr>
            <w:r w:rsidRPr="00513586">
              <w:rPr>
                <w:rFonts w:cstheme="minorHAnsi"/>
                <w:color w:val="000000"/>
              </w:rPr>
              <w:t xml:space="preserve">Chefer og nøglepersoner bør være opmærksomme på situationen og være disponible </w:t>
            </w:r>
            <w:r w:rsidRPr="00513586">
              <w:rPr>
                <w:rFonts w:cstheme="minorHAnsi"/>
              </w:rPr>
              <w:t>om hændelsen, men de aktiveres ikke yderligere.</w:t>
            </w:r>
          </w:p>
          <w:p w14:paraId="561E8A6E" w14:textId="77777777" w:rsidR="002C4284" w:rsidRPr="009C2A2F" w:rsidRDefault="002C4284" w:rsidP="0053702F">
            <w:pPr>
              <w:autoSpaceDE w:val="0"/>
              <w:autoSpaceDN w:val="0"/>
              <w:adjustRightInd w:val="0"/>
              <w:spacing w:line="221" w:lineRule="atLeast"/>
              <w:jc w:val="both"/>
              <w:rPr>
                <w:rFonts w:cstheme="minorHAnsi"/>
                <w:color w:val="000000"/>
              </w:rPr>
            </w:pPr>
          </w:p>
        </w:tc>
      </w:tr>
      <w:tr w:rsidR="002C4284" w:rsidRPr="009C2A2F" w14:paraId="5AA7321E" w14:textId="77777777" w:rsidTr="0053702F">
        <w:trPr>
          <w:trHeight w:val="773"/>
        </w:trPr>
        <w:tc>
          <w:tcPr>
            <w:tcW w:w="3256" w:type="dxa"/>
            <w:shd w:val="clear" w:color="auto" w:fill="FFFF00"/>
          </w:tcPr>
          <w:p w14:paraId="72F6DAFB" w14:textId="77777777" w:rsidR="002C4284" w:rsidRPr="00CA3289" w:rsidRDefault="002C4284" w:rsidP="0053702F">
            <w:pPr>
              <w:autoSpaceDE w:val="0"/>
              <w:autoSpaceDN w:val="0"/>
              <w:adjustRightInd w:val="0"/>
              <w:spacing w:line="221" w:lineRule="atLeast"/>
              <w:jc w:val="both"/>
              <w:rPr>
                <w:rFonts w:ascii="Calibri" w:hAnsi="Calibri" w:cs="Calibri"/>
                <w:b/>
                <w:color w:val="000000"/>
                <w:u w:val="single"/>
              </w:rPr>
            </w:pPr>
            <w:r w:rsidRPr="00CA3289">
              <w:rPr>
                <w:rFonts w:ascii="Calibri" w:hAnsi="Calibri" w:cs="Calibri"/>
                <w:b/>
                <w:color w:val="000000"/>
                <w:u w:val="single"/>
              </w:rPr>
              <w:t xml:space="preserve">Stabsberedskab (trin2) </w:t>
            </w:r>
          </w:p>
          <w:p w14:paraId="033BCE31" w14:textId="77777777" w:rsidR="002C4284" w:rsidRPr="00CA3289" w:rsidRDefault="002C4284" w:rsidP="0053702F">
            <w:pPr>
              <w:autoSpaceDE w:val="0"/>
              <w:autoSpaceDN w:val="0"/>
              <w:adjustRightInd w:val="0"/>
              <w:spacing w:line="221" w:lineRule="atLeast"/>
              <w:jc w:val="both"/>
              <w:rPr>
                <w:rFonts w:ascii="Calibri" w:hAnsi="Calibri" w:cs="Calibri"/>
                <w:color w:val="000000"/>
              </w:rPr>
            </w:pPr>
            <w:r w:rsidRPr="00CA3289">
              <w:rPr>
                <w:rFonts w:ascii="Calibri" w:hAnsi="Calibri" w:cs="Calibri"/>
                <w:color w:val="000000"/>
              </w:rPr>
              <w:t xml:space="preserve">(Udpegning af stabsmedlemmer) </w:t>
            </w:r>
          </w:p>
          <w:p w14:paraId="2861DCC8" w14:textId="77777777" w:rsidR="002C4284" w:rsidRPr="007D0BA0" w:rsidRDefault="002C4284" w:rsidP="0053702F">
            <w:pPr>
              <w:autoSpaceDE w:val="0"/>
              <w:autoSpaceDN w:val="0"/>
              <w:adjustRightInd w:val="0"/>
              <w:spacing w:line="221" w:lineRule="atLeast"/>
              <w:jc w:val="both"/>
              <w:rPr>
                <w:rFonts w:ascii="Calibri" w:hAnsi="Calibri" w:cs="Calibri"/>
                <w:color w:val="000000"/>
                <w:sz w:val="20"/>
                <w:szCs w:val="20"/>
              </w:rPr>
            </w:pPr>
            <w:r w:rsidRPr="00CA3289">
              <w:rPr>
                <w:rFonts w:ascii="Calibri" w:hAnsi="Calibri" w:cs="Calibri"/>
                <w:color w:val="000000"/>
              </w:rPr>
              <w:t xml:space="preserve">Se (Bilagskompendium, bilag 5) </w:t>
            </w:r>
          </w:p>
        </w:tc>
        <w:tc>
          <w:tcPr>
            <w:tcW w:w="7288" w:type="dxa"/>
          </w:tcPr>
          <w:p w14:paraId="4D5FBA3A" w14:textId="77777777" w:rsidR="002C4284" w:rsidRPr="007D0BA0" w:rsidRDefault="002C4284" w:rsidP="0053702F">
            <w:pPr>
              <w:tabs>
                <w:tab w:val="left" w:pos="0"/>
              </w:tabs>
              <w:spacing w:line="300" w:lineRule="atLeast"/>
              <w:rPr>
                <w:rFonts w:cstheme="minorHAnsi"/>
              </w:rPr>
            </w:pPr>
            <w:r w:rsidRPr="007D0BA0">
              <w:rPr>
                <w:rFonts w:cstheme="minorHAnsi"/>
              </w:rPr>
              <w:t xml:space="preserve">Indkaldelse af en smal kreds chefer og nøglepersoner anvendes i en situation, hvor der vurderes at være behov for drøftelse og koordinering af </w:t>
            </w:r>
            <w:r>
              <w:rPr>
                <w:rFonts w:cstheme="minorHAnsi"/>
              </w:rPr>
              <w:t>kommunens</w:t>
            </w:r>
            <w:r w:rsidRPr="007D0BA0">
              <w:rPr>
                <w:rFonts w:cstheme="minorHAnsi"/>
              </w:rPr>
              <w:t xml:space="preserve"> opgaver. Herunder</w:t>
            </w:r>
          </w:p>
          <w:p w14:paraId="6C781E2E" w14:textId="77777777" w:rsidR="002C4284" w:rsidRPr="007D0BA0" w:rsidRDefault="002C4284" w:rsidP="0053702F">
            <w:pPr>
              <w:pStyle w:val="Listeafsnit"/>
              <w:numPr>
                <w:ilvl w:val="0"/>
                <w:numId w:val="48"/>
              </w:numPr>
              <w:tabs>
                <w:tab w:val="left" w:pos="0"/>
              </w:tabs>
              <w:spacing w:line="300" w:lineRule="atLeast"/>
              <w:rPr>
                <w:rFonts w:cstheme="minorHAnsi"/>
              </w:rPr>
            </w:pPr>
            <w:r w:rsidRPr="007D0BA0">
              <w:rPr>
                <w:rFonts w:cstheme="minorHAnsi"/>
              </w:rPr>
              <w:t>Udarbejdes en strategi for den konkrete situation</w:t>
            </w:r>
          </w:p>
          <w:p w14:paraId="572AC61E" w14:textId="77777777" w:rsidR="002C4284" w:rsidRPr="007D0BA0" w:rsidRDefault="002C4284" w:rsidP="0053702F">
            <w:pPr>
              <w:pStyle w:val="Listeafsnit"/>
              <w:numPr>
                <w:ilvl w:val="0"/>
                <w:numId w:val="48"/>
              </w:numPr>
              <w:tabs>
                <w:tab w:val="left" w:pos="0"/>
              </w:tabs>
              <w:spacing w:line="300" w:lineRule="atLeast"/>
              <w:rPr>
                <w:rFonts w:cstheme="minorHAnsi"/>
              </w:rPr>
            </w:pPr>
            <w:r w:rsidRPr="007D0BA0">
              <w:rPr>
                <w:rFonts w:cstheme="minorHAnsi"/>
              </w:rPr>
              <w:t>Denne meldes ud til relevante personer, der bedes følge situationen</w:t>
            </w:r>
          </w:p>
          <w:p w14:paraId="1EFF4D09" w14:textId="77777777" w:rsidR="002C4284" w:rsidRPr="007D0BA0" w:rsidRDefault="002C4284" w:rsidP="0053702F">
            <w:pPr>
              <w:pStyle w:val="Listeafsnit"/>
              <w:numPr>
                <w:ilvl w:val="0"/>
                <w:numId w:val="48"/>
              </w:numPr>
              <w:tabs>
                <w:tab w:val="left" w:pos="0"/>
              </w:tabs>
              <w:spacing w:line="300" w:lineRule="atLeast"/>
              <w:rPr>
                <w:rFonts w:cstheme="minorHAnsi"/>
              </w:rPr>
            </w:pPr>
            <w:r w:rsidRPr="007D0BA0">
              <w:rPr>
                <w:rFonts w:cstheme="minorHAnsi"/>
              </w:rPr>
              <w:t xml:space="preserve">De nødvendige faciliteter til opgavens løsning gøres klar til anvendelse. </w:t>
            </w:r>
          </w:p>
          <w:p w14:paraId="433B0778" w14:textId="77777777" w:rsidR="002C4284" w:rsidRPr="007D0BA0" w:rsidRDefault="002C4284" w:rsidP="0053702F">
            <w:pPr>
              <w:pStyle w:val="Listeafsnit"/>
              <w:numPr>
                <w:ilvl w:val="0"/>
                <w:numId w:val="48"/>
              </w:numPr>
              <w:tabs>
                <w:tab w:val="left" w:pos="0"/>
              </w:tabs>
              <w:spacing w:line="300" w:lineRule="atLeast"/>
              <w:rPr>
                <w:rFonts w:cstheme="minorHAnsi"/>
              </w:rPr>
            </w:pPr>
            <w:r w:rsidRPr="007D0BA0">
              <w:rPr>
                <w:rFonts w:cstheme="minorHAnsi"/>
              </w:rPr>
              <w:t>Kommunaldirektøren/Krisestyringsstaben kan indkalde til stabsmøder efter behov.</w:t>
            </w:r>
          </w:p>
          <w:p w14:paraId="4A9A5F15" w14:textId="77777777" w:rsidR="002C4284" w:rsidRPr="001411D9" w:rsidRDefault="002C4284" w:rsidP="0053702F">
            <w:pPr>
              <w:pStyle w:val="Listeafsnit"/>
              <w:numPr>
                <w:ilvl w:val="0"/>
                <w:numId w:val="48"/>
              </w:numPr>
              <w:tabs>
                <w:tab w:val="left" w:pos="0"/>
              </w:tabs>
              <w:spacing w:line="300" w:lineRule="atLeast"/>
              <w:rPr>
                <w:rFonts w:cstheme="minorHAnsi"/>
              </w:rPr>
            </w:pPr>
            <w:r w:rsidRPr="001411D9">
              <w:rPr>
                <w:rFonts w:cstheme="minorHAnsi"/>
              </w:rPr>
              <w:t>Krisestyringsstaben er ikke aktiveret</w:t>
            </w:r>
            <w:r>
              <w:rPr>
                <w:rFonts w:cstheme="minorHAnsi"/>
              </w:rPr>
              <w:t>. S</w:t>
            </w:r>
            <w:r w:rsidRPr="001411D9">
              <w:rPr>
                <w:rFonts w:cstheme="minorHAnsi"/>
              </w:rPr>
              <w:t>kal kunne samles inden for 2 timer</w:t>
            </w:r>
          </w:p>
          <w:p w14:paraId="1F3E9654" w14:textId="77777777" w:rsidR="002C4284" w:rsidRPr="007D0BA0" w:rsidRDefault="002C4284" w:rsidP="0053702F">
            <w:pPr>
              <w:autoSpaceDE w:val="0"/>
              <w:autoSpaceDN w:val="0"/>
              <w:adjustRightInd w:val="0"/>
              <w:spacing w:line="221" w:lineRule="atLeast"/>
              <w:jc w:val="both"/>
              <w:rPr>
                <w:rFonts w:ascii="Calibri" w:hAnsi="Calibri" w:cs="Calibri"/>
                <w:color w:val="000000"/>
                <w:sz w:val="20"/>
                <w:szCs w:val="20"/>
              </w:rPr>
            </w:pPr>
          </w:p>
          <w:p w14:paraId="3F19C4FF" w14:textId="77777777" w:rsidR="002C4284" w:rsidRPr="007D0BA0" w:rsidRDefault="002C4284" w:rsidP="0053702F">
            <w:pPr>
              <w:autoSpaceDE w:val="0"/>
              <w:autoSpaceDN w:val="0"/>
              <w:adjustRightInd w:val="0"/>
              <w:spacing w:line="221" w:lineRule="atLeast"/>
              <w:jc w:val="both"/>
              <w:rPr>
                <w:rFonts w:ascii="Calibri" w:hAnsi="Calibri" w:cs="Calibri"/>
                <w:color w:val="000000"/>
                <w:sz w:val="20"/>
                <w:szCs w:val="20"/>
              </w:rPr>
            </w:pPr>
          </w:p>
        </w:tc>
      </w:tr>
      <w:tr w:rsidR="002C4284" w:rsidRPr="009C2A2F" w14:paraId="5C164374" w14:textId="77777777" w:rsidTr="0053702F">
        <w:trPr>
          <w:trHeight w:val="773"/>
        </w:trPr>
        <w:tc>
          <w:tcPr>
            <w:tcW w:w="3256" w:type="dxa"/>
            <w:shd w:val="clear" w:color="auto" w:fill="FF0000"/>
          </w:tcPr>
          <w:p w14:paraId="5B3A8DAD" w14:textId="77777777" w:rsidR="002C4284" w:rsidRPr="009C2A2F" w:rsidRDefault="002C4284" w:rsidP="0053702F">
            <w:pPr>
              <w:autoSpaceDE w:val="0"/>
              <w:autoSpaceDN w:val="0"/>
              <w:adjustRightInd w:val="0"/>
              <w:spacing w:line="221" w:lineRule="atLeast"/>
              <w:jc w:val="both"/>
              <w:rPr>
                <w:rFonts w:cstheme="minorHAnsi"/>
                <w:b/>
                <w:color w:val="000000"/>
                <w:u w:val="single"/>
              </w:rPr>
            </w:pPr>
            <w:r w:rsidRPr="008C5E6E">
              <w:rPr>
                <w:rFonts w:cstheme="minorHAnsi"/>
                <w:b/>
                <w:color w:val="000000"/>
                <w:u w:val="single"/>
              </w:rPr>
              <w:t xml:space="preserve">Operationsberedskab (trin3) </w:t>
            </w:r>
          </w:p>
          <w:p w14:paraId="705A0B73" w14:textId="77777777" w:rsidR="002C4284" w:rsidRPr="009C2A2F" w:rsidRDefault="002C4284" w:rsidP="0053702F">
            <w:pPr>
              <w:autoSpaceDE w:val="0"/>
              <w:autoSpaceDN w:val="0"/>
              <w:adjustRightInd w:val="0"/>
              <w:spacing w:line="221" w:lineRule="atLeast"/>
              <w:rPr>
                <w:rFonts w:cstheme="minorHAnsi"/>
                <w:color w:val="000000"/>
              </w:rPr>
            </w:pPr>
            <w:r w:rsidRPr="009C2A2F">
              <w:rPr>
                <w:rFonts w:cstheme="minorHAnsi"/>
                <w:color w:val="000000"/>
              </w:rPr>
              <w:t xml:space="preserve">(Indkaldelse af krisestyringsstaben) </w:t>
            </w:r>
          </w:p>
          <w:p w14:paraId="4976204E" w14:textId="77777777" w:rsidR="002C4284" w:rsidRPr="009C2A2F" w:rsidRDefault="002C4284" w:rsidP="0053702F">
            <w:pPr>
              <w:autoSpaceDE w:val="0"/>
              <w:autoSpaceDN w:val="0"/>
              <w:adjustRightInd w:val="0"/>
              <w:spacing w:line="221" w:lineRule="atLeast"/>
              <w:rPr>
                <w:rFonts w:cstheme="minorHAnsi"/>
                <w:color w:val="000000"/>
              </w:rPr>
            </w:pPr>
            <w:r w:rsidRPr="009C2A2F">
              <w:rPr>
                <w:rFonts w:cstheme="minorHAnsi"/>
                <w:color w:val="000000"/>
              </w:rPr>
              <w:t xml:space="preserve">Se (Bilagskompendium, </w:t>
            </w:r>
            <w:r>
              <w:rPr>
                <w:rFonts w:cstheme="minorHAnsi"/>
                <w:color w:val="000000"/>
              </w:rPr>
              <w:t>bilag 6</w:t>
            </w:r>
            <w:r w:rsidRPr="009C2A2F">
              <w:rPr>
                <w:rFonts w:cstheme="minorHAnsi"/>
                <w:color w:val="000000"/>
              </w:rPr>
              <w:t xml:space="preserve">) </w:t>
            </w:r>
          </w:p>
        </w:tc>
        <w:tc>
          <w:tcPr>
            <w:tcW w:w="7288" w:type="dxa"/>
          </w:tcPr>
          <w:p w14:paraId="53C22EF8" w14:textId="77777777" w:rsidR="002C4284" w:rsidRPr="008C5E6E" w:rsidRDefault="002C4284" w:rsidP="0053702F">
            <w:pPr>
              <w:autoSpaceDE w:val="0"/>
              <w:autoSpaceDN w:val="0"/>
              <w:adjustRightInd w:val="0"/>
              <w:spacing w:line="221" w:lineRule="atLeast"/>
              <w:jc w:val="both"/>
              <w:rPr>
                <w:rFonts w:cstheme="minorHAnsi"/>
                <w:color w:val="000000"/>
              </w:rPr>
            </w:pPr>
            <w:r>
              <w:rPr>
                <w:rFonts w:cstheme="minorHAnsi"/>
                <w:color w:val="000000"/>
              </w:rPr>
              <w:t>Aktivering</w:t>
            </w:r>
            <w:r w:rsidRPr="009C2A2F">
              <w:rPr>
                <w:rFonts w:cstheme="minorHAnsi"/>
                <w:color w:val="000000"/>
              </w:rPr>
              <w:t xml:space="preserve"> af stabens medlemmer og evt. stabsstøttefunktioner på baggrund af en konkret situation. Anvendes, når der er behov for at Frederikshavn Kom</w:t>
            </w:r>
            <w:r w:rsidRPr="009C2A2F">
              <w:rPr>
                <w:rFonts w:cstheme="minorHAnsi"/>
                <w:color w:val="000000"/>
              </w:rPr>
              <w:softHyphen/>
              <w:t>mune kan varetage samtlige krisestyringsrelevante (herunder operative) opga</w:t>
            </w:r>
            <w:r w:rsidRPr="009C2A2F">
              <w:rPr>
                <w:rFonts w:cstheme="minorHAnsi"/>
                <w:color w:val="000000"/>
              </w:rPr>
              <w:softHyphen/>
              <w:t xml:space="preserve">ver hurtigst muligt. </w:t>
            </w:r>
          </w:p>
          <w:p w14:paraId="5B90C9BE" w14:textId="77777777" w:rsidR="002C4284" w:rsidRPr="009C2A2F" w:rsidRDefault="002C4284" w:rsidP="0053702F">
            <w:pPr>
              <w:autoSpaceDE w:val="0"/>
              <w:autoSpaceDN w:val="0"/>
              <w:adjustRightInd w:val="0"/>
              <w:spacing w:line="221" w:lineRule="atLeast"/>
              <w:jc w:val="both"/>
              <w:rPr>
                <w:rFonts w:cstheme="minorHAnsi"/>
                <w:color w:val="000000"/>
              </w:rPr>
            </w:pPr>
          </w:p>
          <w:p w14:paraId="5C985C35" w14:textId="77777777" w:rsidR="002C4284" w:rsidRPr="009C2A2F" w:rsidRDefault="002C4284" w:rsidP="0053702F">
            <w:pPr>
              <w:autoSpaceDE w:val="0"/>
              <w:autoSpaceDN w:val="0"/>
              <w:adjustRightInd w:val="0"/>
              <w:spacing w:line="221" w:lineRule="atLeast"/>
              <w:jc w:val="both"/>
              <w:rPr>
                <w:rFonts w:cstheme="minorHAnsi"/>
                <w:color w:val="000000"/>
              </w:rPr>
            </w:pPr>
            <w:r>
              <w:rPr>
                <w:rFonts w:cstheme="minorHAnsi"/>
                <w:color w:val="000000"/>
              </w:rPr>
              <w:t>Kommunaldirektøren/Kriseledelsen</w:t>
            </w:r>
            <w:r w:rsidRPr="009C2A2F">
              <w:rPr>
                <w:rFonts w:cstheme="minorHAnsi"/>
                <w:color w:val="000000"/>
              </w:rPr>
              <w:t xml:space="preserve"> indkalder til stabsmøde og efterfølgende møder efter behov. </w:t>
            </w:r>
          </w:p>
        </w:tc>
      </w:tr>
    </w:tbl>
    <w:p w14:paraId="023AB6EF" w14:textId="77777777" w:rsidR="002C4284" w:rsidRDefault="002C4284" w:rsidP="00FC4471">
      <w:pPr>
        <w:jc w:val="both"/>
      </w:pPr>
    </w:p>
    <w:p w14:paraId="7CF775C5" w14:textId="77777777" w:rsidR="009C2A2F" w:rsidRPr="009C2A2F" w:rsidRDefault="009C2A2F" w:rsidP="00FC4471">
      <w:pPr>
        <w:autoSpaceDE w:val="0"/>
        <w:autoSpaceDN w:val="0"/>
        <w:adjustRightInd w:val="0"/>
        <w:spacing w:line="240" w:lineRule="auto"/>
        <w:jc w:val="both"/>
        <w:rPr>
          <w:rFonts w:cstheme="minorHAnsi"/>
          <w:color w:val="000000"/>
        </w:rPr>
      </w:pPr>
    </w:p>
    <w:p w14:paraId="2FAA0D84" w14:textId="0D755BF4" w:rsidR="00EA5B85" w:rsidRPr="00233196" w:rsidRDefault="00852DDF" w:rsidP="00FC4471">
      <w:pPr>
        <w:pStyle w:val="Overskrift3"/>
        <w:jc w:val="both"/>
        <w:rPr>
          <w:rFonts w:asciiTheme="minorHAnsi" w:hAnsiTheme="minorHAnsi" w:cstheme="minorHAnsi"/>
        </w:rPr>
      </w:pPr>
      <w:bookmarkStart w:id="42" w:name="_Toc526935999"/>
      <w:bookmarkStart w:id="43" w:name="_Toc238129817"/>
      <w:r w:rsidRPr="00233196">
        <w:rPr>
          <w:rFonts w:asciiTheme="minorHAnsi" w:hAnsiTheme="minorHAnsi" w:cstheme="minorHAnsi"/>
        </w:rPr>
        <w:t>3</w:t>
      </w:r>
      <w:r w:rsidR="00B23A29" w:rsidRPr="00233196">
        <w:rPr>
          <w:rFonts w:asciiTheme="minorHAnsi" w:hAnsiTheme="minorHAnsi" w:cstheme="minorHAnsi"/>
        </w:rPr>
        <w:t>.</w:t>
      </w:r>
      <w:r w:rsidR="00FC173F" w:rsidRPr="00233196">
        <w:rPr>
          <w:rFonts w:asciiTheme="minorHAnsi" w:hAnsiTheme="minorHAnsi" w:cstheme="minorHAnsi"/>
        </w:rPr>
        <w:t>6</w:t>
      </w:r>
      <w:r w:rsidR="00EA5B85" w:rsidRPr="00233196">
        <w:rPr>
          <w:rFonts w:asciiTheme="minorHAnsi" w:hAnsiTheme="minorHAnsi" w:cstheme="minorHAnsi"/>
        </w:rPr>
        <w:t>.</w:t>
      </w:r>
      <w:r w:rsidR="00FC173F" w:rsidRPr="00233196">
        <w:rPr>
          <w:rFonts w:asciiTheme="minorHAnsi" w:hAnsiTheme="minorHAnsi" w:cstheme="minorHAnsi"/>
        </w:rPr>
        <w:t>3</w:t>
      </w:r>
      <w:r w:rsidR="00EA5B85" w:rsidRPr="00233196">
        <w:rPr>
          <w:rFonts w:asciiTheme="minorHAnsi" w:hAnsiTheme="minorHAnsi" w:cstheme="minorHAnsi"/>
        </w:rPr>
        <w:t xml:space="preserve"> Indledende opgaver vedrørende aktivering af </w:t>
      </w:r>
      <w:r w:rsidR="001049AE" w:rsidRPr="00233196">
        <w:rPr>
          <w:rFonts w:asciiTheme="minorHAnsi" w:hAnsiTheme="minorHAnsi" w:cstheme="minorHAnsi"/>
        </w:rPr>
        <w:t>krisestyrings</w:t>
      </w:r>
      <w:r w:rsidR="00EA5B85" w:rsidRPr="00233196">
        <w:rPr>
          <w:rFonts w:asciiTheme="minorHAnsi" w:hAnsiTheme="minorHAnsi" w:cstheme="minorHAnsi"/>
        </w:rPr>
        <w:t>staben</w:t>
      </w:r>
      <w:bookmarkEnd w:id="42"/>
      <w:bookmarkEnd w:id="43"/>
      <w:r w:rsidR="00EA5B85" w:rsidRPr="00233196">
        <w:rPr>
          <w:rFonts w:asciiTheme="minorHAnsi" w:hAnsiTheme="minorHAnsi" w:cstheme="minorHAnsi"/>
        </w:rPr>
        <w:t xml:space="preserve"> </w:t>
      </w:r>
    </w:p>
    <w:p w14:paraId="29D54CDB" w14:textId="0261737C" w:rsidR="00EA5B85" w:rsidRPr="008C5E6E" w:rsidRDefault="003840B3" w:rsidP="00FC4471">
      <w:pPr>
        <w:pStyle w:val="Pa9"/>
        <w:spacing w:line="23" w:lineRule="atLeast"/>
        <w:jc w:val="both"/>
        <w:rPr>
          <w:rFonts w:asciiTheme="minorHAnsi" w:hAnsiTheme="minorHAnsi" w:cstheme="minorHAnsi"/>
          <w:color w:val="000000"/>
          <w:sz w:val="22"/>
          <w:szCs w:val="22"/>
        </w:rPr>
      </w:pPr>
      <w:r w:rsidRPr="00172E58">
        <w:rPr>
          <w:rFonts w:asciiTheme="minorHAnsi" w:hAnsiTheme="minorHAnsi" w:cstheme="minorHAnsi"/>
          <w:color w:val="000000"/>
          <w:sz w:val="22"/>
          <w:szCs w:val="22"/>
        </w:rPr>
        <w:t>Direktionssekretariatet</w:t>
      </w:r>
      <w:r w:rsidRPr="00172E58">
        <w:rPr>
          <w:rFonts w:asciiTheme="minorHAnsi" w:hAnsiTheme="minorHAnsi" w:cstheme="minorHAnsi"/>
          <w:b/>
          <w:color w:val="000000"/>
          <w:sz w:val="22"/>
          <w:szCs w:val="22"/>
        </w:rPr>
        <w:t xml:space="preserve"> </w:t>
      </w:r>
      <w:r w:rsidR="00EA5B85" w:rsidRPr="00172E58">
        <w:rPr>
          <w:rFonts w:asciiTheme="minorHAnsi" w:hAnsiTheme="minorHAnsi" w:cstheme="minorHAnsi"/>
          <w:color w:val="000000"/>
          <w:sz w:val="22"/>
          <w:szCs w:val="22"/>
        </w:rPr>
        <w:t>varetager som udgangspunkt de praktiske opgaver i for</w:t>
      </w:r>
      <w:r w:rsidR="00EA5B85" w:rsidRPr="00172E58">
        <w:rPr>
          <w:rFonts w:asciiTheme="minorHAnsi" w:hAnsiTheme="minorHAnsi" w:cstheme="minorHAnsi"/>
          <w:color w:val="000000"/>
          <w:sz w:val="22"/>
          <w:szCs w:val="22"/>
        </w:rPr>
        <w:softHyphen/>
        <w:t>bindelse med aktivering af staben både inden for og uden for normal arbejdstid.</w:t>
      </w:r>
      <w:r w:rsidR="00EA5B85" w:rsidRPr="008C5E6E">
        <w:rPr>
          <w:rFonts w:asciiTheme="minorHAnsi" w:hAnsiTheme="minorHAnsi" w:cstheme="minorHAnsi"/>
          <w:color w:val="000000"/>
          <w:sz w:val="22"/>
          <w:szCs w:val="22"/>
        </w:rPr>
        <w:t xml:space="preserve"> De indledende opgaver kan indeholde: </w:t>
      </w:r>
    </w:p>
    <w:p w14:paraId="76F24778" w14:textId="77777777" w:rsidR="00EA5B85" w:rsidRPr="008C5E6E" w:rsidRDefault="00EA5B85" w:rsidP="00FC4471">
      <w:pPr>
        <w:pStyle w:val="Default"/>
        <w:jc w:val="both"/>
        <w:rPr>
          <w:rFonts w:asciiTheme="minorHAnsi" w:hAnsiTheme="minorHAnsi" w:cstheme="minorHAnsi"/>
          <w:sz w:val="22"/>
          <w:szCs w:val="22"/>
        </w:rPr>
      </w:pPr>
    </w:p>
    <w:p w14:paraId="47ACC599" w14:textId="0E071DEB" w:rsidR="00EA5B85" w:rsidRPr="00800B39" w:rsidRDefault="00EA5B85" w:rsidP="00FC4471">
      <w:pPr>
        <w:pStyle w:val="Default"/>
        <w:numPr>
          <w:ilvl w:val="0"/>
          <w:numId w:val="35"/>
        </w:numPr>
        <w:spacing w:line="23" w:lineRule="atLeast"/>
        <w:jc w:val="both"/>
        <w:rPr>
          <w:rFonts w:asciiTheme="minorHAnsi" w:hAnsiTheme="minorHAnsi" w:cstheme="minorHAnsi"/>
          <w:sz w:val="22"/>
          <w:szCs w:val="22"/>
        </w:rPr>
      </w:pPr>
      <w:r w:rsidRPr="00800B39">
        <w:rPr>
          <w:rFonts w:asciiTheme="minorHAnsi" w:hAnsiTheme="minorHAnsi" w:cstheme="minorHAnsi"/>
          <w:sz w:val="22"/>
          <w:szCs w:val="22"/>
        </w:rPr>
        <w:t>Orientering, varsling, indkaldelse af relevante stabsmedlemmer og stabsstøttefunktioner.</w:t>
      </w:r>
      <w:r w:rsidR="00800B39" w:rsidRPr="00800B39">
        <w:rPr>
          <w:rFonts w:asciiTheme="minorHAnsi" w:hAnsiTheme="minorHAnsi" w:cstheme="minorHAnsi"/>
          <w:sz w:val="22"/>
          <w:szCs w:val="22"/>
        </w:rPr>
        <w:t xml:space="preserve"> </w:t>
      </w:r>
      <w:r w:rsidR="00800B39">
        <w:rPr>
          <w:rFonts w:asciiTheme="minorHAnsi" w:hAnsiTheme="minorHAnsi" w:cstheme="minorHAnsi"/>
          <w:sz w:val="22"/>
          <w:szCs w:val="22"/>
        </w:rPr>
        <w:t>K</w:t>
      </w:r>
      <w:r w:rsidR="00800B39" w:rsidRPr="00800B39">
        <w:rPr>
          <w:rFonts w:asciiTheme="minorHAnsi" w:hAnsiTheme="minorHAnsi" w:cstheme="minorHAnsi"/>
          <w:sz w:val="22"/>
          <w:szCs w:val="22"/>
        </w:rPr>
        <w:t>ontaktinformation fremgår af Bemandingsplanen</w:t>
      </w:r>
      <w:r w:rsidR="00800B39">
        <w:rPr>
          <w:rFonts w:asciiTheme="minorHAnsi" w:hAnsiTheme="minorHAnsi" w:cstheme="minorHAnsi"/>
          <w:sz w:val="22"/>
          <w:szCs w:val="22"/>
        </w:rPr>
        <w:t xml:space="preserve"> (</w:t>
      </w:r>
      <w:r w:rsidR="00800B39" w:rsidRPr="00800B39">
        <w:rPr>
          <w:rFonts w:asciiTheme="minorHAnsi" w:hAnsiTheme="minorHAnsi" w:cstheme="minorHAnsi"/>
          <w:sz w:val="22"/>
          <w:szCs w:val="22"/>
        </w:rPr>
        <w:t>bilag 3)</w:t>
      </w:r>
    </w:p>
    <w:p w14:paraId="688F6186" w14:textId="4F19EB26" w:rsidR="00EA5B85" w:rsidRDefault="00EA5B85" w:rsidP="00FC4471">
      <w:pPr>
        <w:pStyle w:val="Pa16"/>
        <w:spacing w:line="23" w:lineRule="atLeast"/>
        <w:ind w:left="720"/>
        <w:jc w:val="both"/>
        <w:rPr>
          <w:rFonts w:asciiTheme="minorHAnsi" w:hAnsiTheme="minorHAnsi" w:cstheme="minorHAnsi"/>
          <w:b/>
          <w:color w:val="000000"/>
          <w:sz w:val="22"/>
          <w:szCs w:val="22"/>
        </w:rPr>
      </w:pPr>
      <w:r w:rsidRPr="008C5E6E">
        <w:rPr>
          <w:rFonts w:asciiTheme="minorHAnsi" w:hAnsiTheme="minorHAnsi" w:cstheme="minorHAnsi"/>
          <w:b/>
          <w:i/>
          <w:sz w:val="22"/>
          <w:szCs w:val="22"/>
        </w:rPr>
        <w:t xml:space="preserve">Ansvarlig: </w:t>
      </w:r>
      <w:r w:rsidR="003840B3" w:rsidRPr="00700905">
        <w:rPr>
          <w:rFonts w:asciiTheme="minorHAnsi" w:hAnsiTheme="minorHAnsi" w:cstheme="minorHAnsi"/>
          <w:b/>
          <w:i/>
          <w:color w:val="000000"/>
          <w:sz w:val="22"/>
          <w:szCs w:val="22"/>
        </w:rPr>
        <w:t>Direktionssekretariatet</w:t>
      </w:r>
    </w:p>
    <w:p w14:paraId="23FFB17C" w14:textId="77777777" w:rsidR="00700905" w:rsidRPr="00700905" w:rsidRDefault="00700905" w:rsidP="00FC4471">
      <w:pPr>
        <w:pStyle w:val="Default"/>
        <w:jc w:val="both"/>
      </w:pPr>
    </w:p>
    <w:p w14:paraId="2DEB8459" w14:textId="6DAAB019" w:rsidR="00EA5B85" w:rsidRPr="002E2E13" w:rsidRDefault="00EA5B85" w:rsidP="00C00801">
      <w:pPr>
        <w:pStyle w:val="Default"/>
        <w:numPr>
          <w:ilvl w:val="0"/>
          <w:numId w:val="8"/>
        </w:numPr>
        <w:spacing w:line="23" w:lineRule="atLeast"/>
        <w:jc w:val="both"/>
        <w:rPr>
          <w:rFonts w:asciiTheme="minorHAnsi" w:hAnsiTheme="minorHAnsi" w:cstheme="minorHAnsi"/>
          <w:sz w:val="22"/>
          <w:szCs w:val="22"/>
        </w:rPr>
      </w:pPr>
      <w:r w:rsidRPr="002E2E13">
        <w:rPr>
          <w:rFonts w:asciiTheme="minorHAnsi" w:hAnsiTheme="minorHAnsi" w:cstheme="minorHAnsi"/>
          <w:sz w:val="22"/>
          <w:szCs w:val="22"/>
        </w:rPr>
        <w:t xml:space="preserve">Etablering af </w:t>
      </w:r>
      <w:r w:rsidR="000546D3">
        <w:rPr>
          <w:rFonts w:asciiTheme="minorHAnsi" w:hAnsiTheme="minorHAnsi" w:cstheme="minorHAnsi"/>
          <w:sz w:val="22"/>
          <w:szCs w:val="22"/>
        </w:rPr>
        <w:t>krisestyringsstab</w:t>
      </w:r>
      <w:r w:rsidRPr="002E2E13">
        <w:rPr>
          <w:rFonts w:asciiTheme="minorHAnsi" w:hAnsiTheme="minorHAnsi" w:cstheme="minorHAnsi"/>
          <w:sz w:val="22"/>
          <w:szCs w:val="22"/>
        </w:rPr>
        <w:t>srummet (</w:t>
      </w:r>
      <w:r w:rsidR="009219DB" w:rsidRPr="002E2E13">
        <w:rPr>
          <w:rFonts w:asciiTheme="minorHAnsi" w:hAnsiTheme="minorHAnsi" w:cstheme="minorHAnsi"/>
          <w:sz w:val="22"/>
          <w:szCs w:val="22"/>
        </w:rPr>
        <w:t>Frederikshavn Rådhus – Lok. 2.77</w:t>
      </w:r>
      <w:r w:rsidRPr="002E2E13">
        <w:rPr>
          <w:rFonts w:asciiTheme="minorHAnsi" w:hAnsiTheme="minorHAnsi" w:cstheme="minorHAnsi"/>
          <w:sz w:val="22"/>
          <w:szCs w:val="22"/>
        </w:rPr>
        <w:t xml:space="preserve">). Se instruks for klargøring af </w:t>
      </w:r>
      <w:r w:rsidR="000546D3">
        <w:rPr>
          <w:rFonts w:asciiTheme="minorHAnsi" w:hAnsiTheme="minorHAnsi" w:cstheme="minorHAnsi"/>
          <w:sz w:val="22"/>
          <w:szCs w:val="22"/>
        </w:rPr>
        <w:t>krisestyringsstab</w:t>
      </w:r>
      <w:r w:rsidRPr="002E2E13">
        <w:rPr>
          <w:rFonts w:asciiTheme="minorHAnsi" w:hAnsiTheme="minorHAnsi" w:cstheme="minorHAnsi"/>
          <w:sz w:val="22"/>
          <w:szCs w:val="22"/>
        </w:rPr>
        <w:t>s</w:t>
      </w:r>
      <w:r w:rsidRPr="002E2E13">
        <w:rPr>
          <w:rFonts w:asciiTheme="minorHAnsi" w:hAnsiTheme="minorHAnsi" w:cstheme="minorHAnsi"/>
          <w:sz w:val="22"/>
          <w:szCs w:val="22"/>
        </w:rPr>
        <w:softHyphen/>
        <w:t>rum (</w:t>
      </w:r>
      <w:r w:rsidR="00EC0EB2" w:rsidRPr="002E2E13">
        <w:rPr>
          <w:rFonts w:asciiTheme="minorHAnsi" w:hAnsiTheme="minorHAnsi" w:cstheme="minorHAnsi"/>
          <w:sz w:val="22"/>
          <w:szCs w:val="22"/>
        </w:rPr>
        <w:t>bilag 7</w:t>
      </w:r>
      <w:r w:rsidRPr="002E2E13">
        <w:rPr>
          <w:rFonts w:asciiTheme="minorHAnsi" w:hAnsiTheme="minorHAnsi" w:cstheme="minorHAnsi"/>
          <w:sz w:val="22"/>
          <w:szCs w:val="22"/>
        </w:rPr>
        <w:t xml:space="preserve">) </w:t>
      </w:r>
    </w:p>
    <w:p w14:paraId="3F411EC7" w14:textId="699181D3" w:rsidR="00EA5B85" w:rsidRPr="008C5E6E" w:rsidRDefault="00EA5B85" w:rsidP="00FC4471">
      <w:pPr>
        <w:pStyle w:val="Pa16"/>
        <w:spacing w:line="23" w:lineRule="atLeast"/>
        <w:ind w:left="720"/>
        <w:jc w:val="both"/>
        <w:rPr>
          <w:rFonts w:asciiTheme="minorHAnsi" w:hAnsiTheme="minorHAnsi" w:cstheme="minorHAnsi"/>
          <w:b/>
          <w:i/>
          <w:color w:val="000000"/>
          <w:sz w:val="22"/>
          <w:szCs w:val="22"/>
        </w:rPr>
      </w:pPr>
      <w:r w:rsidRPr="008C5E6E">
        <w:rPr>
          <w:rFonts w:asciiTheme="minorHAnsi" w:hAnsiTheme="minorHAnsi" w:cstheme="minorHAnsi"/>
          <w:b/>
          <w:i/>
          <w:color w:val="000000"/>
          <w:sz w:val="22"/>
          <w:szCs w:val="22"/>
        </w:rPr>
        <w:t>Ansvarlig: Stabssekretariatet</w:t>
      </w:r>
      <w:r w:rsidR="009733FF">
        <w:rPr>
          <w:rFonts w:asciiTheme="minorHAnsi" w:hAnsiTheme="minorHAnsi" w:cstheme="minorHAnsi"/>
          <w:b/>
          <w:i/>
          <w:color w:val="000000"/>
          <w:sz w:val="22"/>
          <w:szCs w:val="22"/>
        </w:rPr>
        <w:t>/</w:t>
      </w:r>
      <w:r w:rsidR="003840B3" w:rsidRPr="00700905">
        <w:rPr>
          <w:rFonts w:asciiTheme="minorHAnsi" w:hAnsiTheme="minorHAnsi" w:cstheme="minorHAnsi"/>
          <w:b/>
          <w:i/>
          <w:color w:val="000000"/>
          <w:sz w:val="22"/>
          <w:szCs w:val="22"/>
        </w:rPr>
        <w:t>Direktionssekretariatet</w:t>
      </w:r>
    </w:p>
    <w:p w14:paraId="6F1AA9BD" w14:textId="77777777" w:rsidR="00086504" w:rsidRPr="008C5E6E" w:rsidRDefault="00086504" w:rsidP="00FC4471">
      <w:pPr>
        <w:pStyle w:val="Default"/>
        <w:spacing w:line="23" w:lineRule="atLeast"/>
        <w:ind w:left="720"/>
        <w:jc w:val="both"/>
        <w:rPr>
          <w:rFonts w:asciiTheme="minorHAnsi" w:hAnsiTheme="minorHAnsi" w:cstheme="minorHAnsi"/>
          <w:sz w:val="22"/>
          <w:szCs w:val="22"/>
        </w:rPr>
      </w:pPr>
    </w:p>
    <w:p w14:paraId="6982C1DC" w14:textId="2CE7D7F9" w:rsidR="00EA5B85" w:rsidRPr="002E2E13" w:rsidRDefault="00EA5B85" w:rsidP="00FC67AE">
      <w:pPr>
        <w:pStyle w:val="Default"/>
        <w:numPr>
          <w:ilvl w:val="0"/>
          <w:numId w:val="8"/>
        </w:numPr>
        <w:spacing w:line="23" w:lineRule="atLeast"/>
        <w:jc w:val="both"/>
        <w:rPr>
          <w:rFonts w:asciiTheme="minorHAnsi" w:hAnsiTheme="minorHAnsi" w:cstheme="minorHAnsi"/>
          <w:sz w:val="22"/>
          <w:szCs w:val="22"/>
        </w:rPr>
      </w:pPr>
      <w:r w:rsidRPr="002E2E13">
        <w:rPr>
          <w:rFonts w:asciiTheme="minorHAnsi" w:hAnsiTheme="minorHAnsi" w:cstheme="minorHAnsi"/>
          <w:sz w:val="22"/>
          <w:szCs w:val="22"/>
        </w:rPr>
        <w:t>Orientering af Nordjyllands Politi om aktivering af Frederikshavn Kommunes krisestyringsorganisa</w:t>
      </w:r>
      <w:r w:rsidRPr="002E2E13">
        <w:rPr>
          <w:rFonts w:asciiTheme="minorHAnsi" w:hAnsiTheme="minorHAnsi" w:cstheme="minorHAnsi"/>
          <w:sz w:val="22"/>
          <w:szCs w:val="22"/>
        </w:rPr>
        <w:softHyphen/>
        <w:t xml:space="preserve">tion. </w:t>
      </w:r>
    </w:p>
    <w:p w14:paraId="5853F80D" w14:textId="078E01A7" w:rsidR="00EA5B85" w:rsidRPr="008C5E6E" w:rsidRDefault="00EA5B85" w:rsidP="00FC4471">
      <w:pPr>
        <w:pStyle w:val="Pa16"/>
        <w:spacing w:line="23" w:lineRule="atLeast"/>
        <w:ind w:left="720"/>
        <w:jc w:val="both"/>
        <w:rPr>
          <w:rFonts w:asciiTheme="minorHAnsi" w:hAnsiTheme="minorHAnsi" w:cstheme="minorHAnsi"/>
          <w:b/>
          <w:i/>
          <w:color w:val="000000"/>
          <w:sz w:val="22"/>
          <w:szCs w:val="22"/>
        </w:rPr>
      </w:pPr>
      <w:r w:rsidRPr="008C5E6E">
        <w:rPr>
          <w:rFonts w:asciiTheme="minorHAnsi" w:hAnsiTheme="minorHAnsi" w:cstheme="minorHAnsi"/>
          <w:b/>
          <w:i/>
          <w:color w:val="000000"/>
          <w:sz w:val="22"/>
          <w:szCs w:val="22"/>
        </w:rPr>
        <w:t xml:space="preserve">Ansvarlig: </w:t>
      </w:r>
      <w:r w:rsidR="003840B3" w:rsidRPr="00700905">
        <w:rPr>
          <w:rFonts w:asciiTheme="minorHAnsi" w:hAnsiTheme="minorHAnsi" w:cstheme="minorHAnsi"/>
          <w:b/>
          <w:i/>
          <w:color w:val="000000"/>
          <w:sz w:val="22"/>
          <w:szCs w:val="22"/>
        </w:rPr>
        <w:t>Direktionssekretariatet</w:t>
      </w:r>
    </w:p>
    <w:p w14:paraId="055AF322" w14:textId="77777777" w:rsidR="00E30F6F" w:rsidRPr="008C5E6E" w:rsidRDefault="00E30F6F" w:rsidP="00FC4471">
      <w:pPr>
        <w:pStyle w:val="Default"/>
        <w:spacing w:line="23" w:lineRule="atLeast"/>
        <w:ind w:left="720"/>
        <w:jc w:val="both"/>
        <w:rPr>
          <w:rFonts w:asciiTheme="minorHAnsi" w:hAnsiTheme="minorHAnsi" w:cstheme="minorHAnsi"/>
          <w:sz w:val="22"/>
          <w:szCs w:val="22"/>
        </w:rPr>
      </w:pPr>
    </w:p>
    <w:p w14:paraId="2A09168E" w14:textId="2A2BC173" w:rsidR="00EA5B85" w:rsidRPr="002E2E13" w:rsidRDefault="00EA5B85" w:rsidP="00C5350D">
      <w:pPr>
        <w:pStyle w:val="Default"/>
        <w:numPr>
          <w:ilvl w:val="0"/>
          <w:numId w:val="8"/>
        </w:numPr>
        <w:spacing w:line="23" w:lineRule="atLeast"/>
        <w:jc w:val="both"/>
        <w:rPr>
          <w:rFonts w:asciiTheme="minorHAnsi" w:hAnsiTheme="minorHAnsi" w:cstheme="minorHAnsi"/>
          <w:sz w:val="22"/>
          <w:szCs w:val="22"/>
        </w:rPr>
      </w:pPr>
      <w:r w:rsidRPr="002E2E13">
        <w:rPr>
          <w:rFonts w:asciiTheme="minorHAnsi" w:hAnsiTheme="minorHAnsi" w:cstheme="minorHAnsi"/>
          <w:sz w:val="22"/>
          <w:szCs w:val="22"/>
        </w:rPr>
        <w:t xml:space="preserve">Orientering af fremmødte medlemmer til staben </w:t>
      </w:r>
    </w:p>
    <w:p w14:paraId="39B302A7" w14:textId="329E9D65" w:rsidR="00EA5B85" w:rsidRPr="008C5E6E" w:rsidRDefault="00EA5B85" w:rsidP="00FC4471">
      <w:pPr>
        <w:pStyle w:val="Pa16"/>
        <w:spacing w:line="23" w:lineRule="atLeast"/>
        <w:ind w:left="720"/>
        <w:jc w:val="both"/>
        <w:rPr>
          <w:rFonts w:asciiTheme="minorHAnsi" w:hAnsiTheme="minorHAnsi" w:cstheme="minorHAnsi"/>
          <w:b/>
          <w:i/>
          <w:color w:val="000000"/>
          <w:sz w:val="22"/>
          <w:szCs w:val="22"/>
        </w:rPr>
      </w:pPr>
      <w:r w:rsidRPr="008C5E6E">
        <w:rPr>
          <w:rFonts w:asciiTheme="minorHAnsi" w:hAnsiTheme="minorHAnsi" w:cstheme="minorHAnsi"/>
          <w:b/>
          <w:i/>
          <w:color w:val="000000"/>
          <w:sz w:val="22"/>
          <w:szCs w:val="22"/>
        </w:rPr>
        <w:t xml:space="preserve">Ansvarlig: </w:t>
      </w:r>
      <w:r w:rsidR="009219DB">
        <w:rPr>
          <w:rFonts w:asciiTheme="minorHAnsi" w:hAnsiTheme="minorHAnsi" w:cstheme="minorHAnsi"/>
          <w:b/>
          <w:i/>
          <w:color w:val="000000"/>
          <w:sz w:val="22"/>
          <w:szCs w:val="22"/>
        </w:rPr>
        <w:t>Kommunaldirektøren</w:t>
      </w:r>
    </w:p>
    <w:p w14:paraId="23799BEF" w14:textId="77777777" w:rsidR="00EA5B85" w:rsidRPr="008C5E6E" w:rsidRDefault="00EA5B85" w:rsidP="00FC4471">
      <w:pPr>
        <w:pStyle w:val="Default"/>
        <w:numPr>
          <w:ilvl w:val="0"/>
          <w:numId w:val="7"/>
        </w:numPr>
        <w:jc w:val="both"/>
        <w:rPr>
          <w:rFonts w:asciiTheme="minorHAnsi" w:hAnsiTheme="minorHAnsi" w:cstheme="minorHAnsi"/>
          <w:sz w:val="22"/>
          <w:szCs w:val="22"/>
        </w:rPr>
      </w:pPr>
    </w:p>
    <w:p w14:paraId="7798B2DD" w14:textId="37D2BE69" w:rsidR="00EA5B85" w:rsidRPr="002E2E13" w:rsidRDefault="00EA5B85" w:rsidP="009667E3">
      <w:pPr>
        <w:pStyle w:val="Pa9"/>
        <w:numPr>
          <w:ilvl w:val="0"/>
          <w:numId w:val="8"/>
        </w:numPr>
        <w:spacing w:line="23" w:lineRule="atLeast"/>
        <w:jc w:val="both"/>
        <w:rPr>
          <w:rFonts w:asciiTheme="minorHAnsi" w:hAnsiTheme="minorHAnsi" w:cstheme="minorHAnsi"/>
          <w:color w:val="000000"/>
          <w:sz w:val="22"/>
          <w:szCs w:val="22"/>
        </w:rPr>
      </w:pPr>
      <w:r w:rsidRPr="002E2E13">
        <w:rPr>
          <w:rFonts w:asciiTheme="minorHAnsi" w:hAnsiTheme="minorHAnsi" w:cstheme="minorHAnsi"/>
          <w:color w:val="000000"/>
          <w:sz w:val="22"/>
          <w:szCs w:val="22"/>
        </w:rPr>
        <w:t xml:space="preserve">Overvågning af telefon og hovedpostkasse. </w:t>
      </w:r>
      <w:r w:rsidR="00E160B2" w:rsidRPr="002E2E13">
        <w:rPr>
          <w:rFonts w:asciiTheme="minorHAnsi" w:hAnsiTheme="minorHAnsi" w:cstheme="minorHAnsi"/>
          <w:color w:val="000000"/>
          <w:sz w:val="22"/>
          <w:szCs w:val="22"/>
        </w:rPr>
        <w:t xml:space="preserve">Se instruks for forstærket overvågning af postkasser, telefoner og sikrede kommunikationsmidler </w:t>
      </w:r>
      <w:r w:rsidR="00E160B2" w:rsidRPr="00A83627">
        <w:rPr>
          <w:rFonts w:asciiTheme="minorHAnsi" w:hAnsiTheme="minorHAnsi" w:cstheme="minorHAnsi"/>
          <w:sz w:val="22"/>
          <w:szCs w:val="22"/>
        </w:rPr>
        <w:t>(</w:t>
      </w:r>
      <w:r w:rsidR="00EC0EB2" w:rsidRPr="00A83627">
        <w:rPr>
          <w:rFonts w:asciiTheme="minorHAnsi" w:hAnsiTheme="minorHAnsi" w:cstheme="minorHAnsi"/>
          <w:sz w:val="22"/>
          <w:szCs w:val="22"/>
        </w:rPr>
        <w:t>bilag 11</w:t>
      </w:r>
      <w:r w:rsidR="00E160B2" w:rsidRPr="002E2E13">
        <w:rPr>
          <w:rFonts w:asciiTheme="minorHAnsi" w:hAnsiTheme="minorHAnsi" w:cstheme="minorHAnsi"/>
          <w:color w:val="000000"/>
          <w:sz w:val="22"/>
          <w:szCs w:val="22"/>
        </w:rPr>
        <w:t>)</w:t>
      </w:r>
    </w:p>
    <w:p w14:paraId="3812C3FE" w14:textId="399C3295" w:rsidR="00EA5B85" w:rsidRPr="008C5E6E" w:rsidRDefault="00EA5B85" w:rsidP="00FC4471">
      <w:pPr>
        <w:pStyle w:val="Pa9"/>
        <w:spacing w:line="23" w:lineRule="atLeast"/>
        <w:ind w:left="720"/>
        <w:jc w:val="both"/>
        <w:rPr>
          <w:rFonts w:asciiTheme="minorHAnsi" w:hAnsiTheme="minorHAnsi" w:cstheme="minorHAnsi"/>
          <w:b/>
          <w:i/>
          <w:color w:val="000000"/>
          <w:sz w:val="22"/>
          <w:szCs w:val="22"/>
        </w:rPr>
      </w:pPr>
      <w:r w:rsidRPr="008C5E6E">
        <w:rPr>
          <w:rFonts w:asciiTheme="minorHAnsi" w:hAnsiTheme="minorHAnsi" w:cstheme="minorHAnsi"/>
          <w:b/>
          <w:i/>
          <w:color w:val="000000"/>
          <w:sz w:val="22"/>
          <w:szCs w:val="22"/>
        </w:rPr>
        <w:t>Ansvarlig: Stabssekretariatet</w:t>
      </w:r>
      <w:r w:rsidR="009733FF">
        <w:rPr>
          <w:rFonts w:asciiTheme="minorHAnsi" w:hAnsiTheme="minorHAnsi" w:cstheme="minorHAnsi"/>
          <w:b/>
          <w:i/>
          <w:color w:val="000000"/>
          <w:sz w:val="22"/>
          <w:szCs w:val="22"/>
        </w:rPr>
        <w:t>/</w:t>
      </w:r>
      <w:r w:rsidR="003840B3" w:rsidRPr="00700905">
        <w:rPr>
          <w:rFonts w:asciiTheme="minorHAnsi" w:hAnsiTheme="minorHAnsi" w:cstheme="minorHAnsi"/>
          <w:b/>
          <w:i/>
          <w:color w:val="000000"/>
          <w:sz w:val="22"/>
          <w:szCs w:val="22"/>
        </w:rPr>
        <w:t>Direktionssekretariatet</w:t>
      </w:r>
    </w:p>
    <w:p w14:paraId="42F5BCEB" w14:textId="77777777" w:rsidR="00EA5B85" w:rsidRPr="008C5E6E" w:rsidRDefault="00EA5B85" w:rsidP="00FC4471">
      <w:pPr>
        <w:pStyle w:val="Default"/>
        <w:jc w:val="both"/>
        <w:rPr>
          <w:rFonts w:asciiTheme="minorHAnsi" w:hAnsiTheme="minorHAnsi" w:cstheme="minorHAnsi"/>
          <w:sz w:val="22"/>
          <w:szCs w:val="22"/>
        </w:rPr>
      </w:pPr>
    </w:p>
    <w:p w14:paraId="5E976BC4" w14:textId="76E84B06" w:rsidR="00EA5B85" w:rsidRPr="002E2E13" w:rsidRDefault="00EA5B85" w:rsidP="00DD1A90">
      <w:pPr>
        <w:pStyle w:val="Pa9"/>
        <w:numPr>
          <w:ilvl w:val="0"/>
          <w:numId w:val="8"/>
        </w:numPr>
        <w:spacing w:line="23" w:lineRule="atLeast"/>
        <w:jc w:val="both"/>
        <w:rPr>
          <w:rFonts w:asciiTheme="minorHAnsi" w:hAnsiTheme="minorHAnsi" w:cstheme="minorHAnsi"/>
          <w:color w:val="000000"/>
          <w:sz w:val="22"/>
          <w:szCs w:val="22"/>
        </w:rPr>
      </w:pPr>
      <w:r w:rsidRPr="002E2E13">
        <w:rPr>
          <w:rFonts w:asciiTheme="minorHAnsi" w:hAnsiTheme="minorHAnsi" w:cstheme="minorHAnsi"/>
          <w:color w:val="000000"/>
          <w:sz w:val="22"/>
          <w:szCs w:val="22"/>
        </w:rPr>
        <w:t xml:space="preserve">Generel orientering af Frederikshavn Kommunes medarbejdere via mail og intranet. </w:t>
      </w:r>
    </w:p>
    <w:p w14:paraId="720E1DCF" w14:textId="749F51D4" w:rsidR="00EA5B85" w:rsidRPr="008C5E6E" w:rsidRDefault="00EA5B85" w:rsidP="00FC4471">
      <w:pPr>
        <w:pStyle w:val="Pa9"/>
        <w:spacing w:line="23" w:lineRule="atLeast"/>
        <w:ind w:left="720"/>
        <w:jc w:val="both"/>
        <w:rPr>
          <w:rFonts w:asciiTheme="minorHAnsi" w:hAnsiTheme="minorHAnsi" w:cstheme="minorHAnsi"/>
          <w:b/>
          <w:i/>
          <w:color w:val="000000"/>
          <w:sz w:val="22"/>
          <w:szCs w:val="22"/>
        </w:rPr>
      </w:pPr>
      <w:r w:rsidRPr="008C5E6E">
        <w:rPr>
          <w:rFonts w:asciiTheme="minorHAnsi" w:hAnsiTheme="minorHAnsi" w:cstheme="minorHAnsi"/>
          <w:b/>
          <w:i/>
          <w:color w:val="000000"/>
          <w:sz w:val="22"/>
          <w:szCs w:val="22"/>
        </w:rPr>
        <w:t xml:space="preserve">Ansvarlig: </w:t>
      </w:r>
      <w:r w:rsidR="003840B3" w:rsidRPr="00700905">
        <w:rPr>
          <w:rFonts w:asciiTheme="minorHAnsi" w:hAnsiTheme="minorHAnsi" w:cstheme="minorHAnsi"/>
          <w:b/>
          <w:i/>
          <w:color w:val="000000"/>
          <w:sz w:val="22"/>
          <w:szCs w:val="22"/>
        </w:rPr>
        <w:t>Direktionssekretariatet</w:t>
      </w:r>
      <w:r w:rsidRPr="008C5E6E">
        <w:rPr>
          <w:rFonts w:asciiTheme="minorHAnsi" w:hAnsiTheme="minorHAnsi" w:cstheme="minorHAnsi"/>
          <w:b/>
          <w:i/>
          <w:color w:val="000000"/>
          <w:sz w:val="22"/>
          <w:szCs w:val="22"/>
        </w:rPr>
        <w:t>/</w:t>
      </w:r>
      <w:r w:rsidR="009219DB">
        <w:rPr>
          <w:rFonts w:asciiTheme="minorHAnsi" w:hAnsiTheme="minorHAnsi" w:cstheme="minorHAnsi"/>
          <w:b/>
          <w:i/>
          <w:color w:val="000000"/>
          <w:sz w:val="22"/>
          <w:szCs w:val="22"/>
        </w:rPr>
        <w:t>Kommunikationsteamet</w:t>
      </w:r>
    </w:p>
    <w:p w14:paraId="229A85B6" w14:textId="77777777" w:rsidR="00EA5B85" w:rsidRPr="008C5E6E" w:rsidRDefault="00EA5B85" w:rsidP="00FC4471">
      <w:pPr>
        <w:jc w:val="both"/>
        <w:rPr>
          <w:rFonts w:cstheme="minorHAnsi"/>
        </w:rPr>
      </w:pPr>
      <w:r w:rsidRPr="008C5E6E">
        <w:rPr>
          <w:rFonts w:cstheme="minorHAnsi"/>
        </w:rPr>
        <w:t xml:space="preserve"> </w:t>
      </w:r>
    </w:p>
    <w:p w14:paraId="1D08662B" w14:textId="1B55A8FE" w:rsidR="00EA5B85" w:rsidRPr="00233196" w:rsidRDefault="00C9460A" w:rsidP="00FC4471">
      <w:pPr>
        <w:pStyle w:val="Overskrift3"/>
        <w:jc w:val="both"/>
        <w:rPr>
          <w:rFonts w:asciiTheme="minorHAnsi" w:hAnsiTheme="minorHAnsi" w:cstheme="minorHAnsi"/>
        </w:rPr>
      </w:pPr>
      <w:bookmarkStart w:id="44" w:name="_Toc526936000"/>
      <w:bookmarkStart w:id="45" w:name="_Toc238129818"/>
      <w:r w:rsidRPr="00233196">
        <w:rPr>
          <w:rFonts w:asciiTheme="minorHAnsi" w:hAnsiTheme="minorHAnsi" w:cstheme="minorHAnsi"/>
        </w:rPr>
        <w:t>3</w:t>
      </w:r>
      <w:r w:rsidR="00EA5B85" w:rsidRPr="00233196">
        <w:rPr>
          <w:rFonts w:asciiTheme="minorHAnsi" w:hAnsiTheme="minorHAnsi" w:cstheme="minorHAnsi"/>
        </w:rPr>
        <w:t>.</w:t>
      </w:r>
      <w:r w:rsidR="00FC173F" w:rsidRPr="00233196">
        <w:rPr>
          <w:rFonts w:asciiTheme="minorHAnsi" w:hAnsiTheme="minorHAnsi" w:cstheme="minorHAnsi"/>
        </w:rPr>
        <w:t>6</w:t>
      </w:r>
      <w:r w:rsidR="00EA5B85" w:rsidRPr="00233196">
        <w:rPr>
          <w:rFonts w:asciiTheme="minorHAnsi" w:hAnsiTheme="minorHAnsi" w:cstheme="minorHAnsi"/>
        </w:rPr>
        <w:t>.</w:t>
      </w:r>
      <w:r w:rsidR="00FC173F" w:rsidRPr="00233196">
        <w:rPr>
          <w:rFonts w:asciiTheme="minorHAnsi" w:hAnsiTheme="minorHAnsi" w:cstheme="minorHAnsi"/>
        </w:rPr>
        <w:t>4</w:t>
      </w:r>
      <w:r w:rsidR="00EA5B85" w:rsidRPr="00233196">
        <w:rPr>
          <w:rFonts w:asciiTheme="minorHAnsi" w:hAnsiTheme="minorHAnsi" w:cstheme="minorHAnsi"/>
        </w:rPr>
        <w:t xml:space="preserve"> Gennemførelse af 1. stabsmøde</w:t>
      </w:r>
      <w:bookmarkEnd w:id="44"/>
      <w:bookmarkEnd w:id="45"/>
      <w:r w:rsidR="00EA5B85" w:rsidRPr="00233196">
        <w:rPr>
          <w:rFonts w:asciiTheme="minorHAnsi" w:hAnsiTheme="minorHAnsi" w:cstheme="minorHAnsi"/>
        </w:rPr>
        <w:t xml:space="preserve"> </w:t>
      </w:r>
    </w:p>
    <w:p w14:paraId="2FFFEB39" w14:textId="700366A7" w:rsidR="00241ADD" w:rsidRDefault="00EA5B85" w:rsidP="00FC4471">
      <w:pPr>
        <w:jc w:val="both"/>
      </w:pPr>
      <w:r w:rsidRPr="00EA5B85">
        <w:t>På 1. stabsmøde skal der foretages beslutning om en række forhold, herunder hvem der varetager funktionen som leder af staben og hvem der er varetager funktionen som talsmand i forbindelse med den konkrete si</w:t>
      </w:r>
      <w:r w:rsidRPr="00EA5B85">
        <w:softHyphen/>
        <w:t>tuation.</w:t>
      </w:r>
      <w:r w:rsidR="00241ADD">
        <w:t xml:space="preserve"> Funktionerne vil være afstemte til situationen.</w:t>
      </w:r>
      <w:r w:rsidRPr="00EA5B85">
        <w:t xml:space="preserve"> </w:t>
      </w:r>
    </w:p>
    <w:p w14:paraId="66444B4C" w14:textId="18708736" w:rsidR="00EA5B85" w:rsidRDefault="00EA5B85" w:rsidP="00FC4471">
      <w:pPr>
        <w:jc w:val="both"/>
      </w:pPr>
      <w:r w:rsidRPr="00EA5B85">
        <w:t xml:space="preserve">Mødet ledes af </w:t>
      </w:r>
      <w:r w:rsidR="007D37F4">
        <w:t>Kommunaldirektøren</w:t>
      </w:r>
      <w:r w:rsidR="007D37F4" w:rsidRPr="00EA5B85">
        <w:t xml:space="preserve"> </w:t>
      </w:r>
      <w:r w:rsidRPr="00EA5B85">
        <w:t xml:space="preserve">og gennemføres jf. dagsorden for 1. stabsmøde (bilag 1). </w:t>
      </w:r>
    </w:p>
    <w:p w14:paraId="65098DFB" w14:textId="77777777" w:rsidR="00EA5B85" w:rsidRPr="00EA5B85" w:rsidRDefault="00EA5B85" w:rsidP="00FC4471">
      <w:pPr>
        <w:jc w:val="both"/>
      </w:pPr>
    </w:p>
    <w:p w14:paraId="3A98BB30" w14:textId="2DB84693" w:rsidR="00EA5B85" w:rsidRPr="00233196" w:rsidRDefault="00C9460A" w:rsidP="00FC4471">
      <w:pPr>
        <w:pStyle w:val="Overskrift3"/>
        <w:jc w:val="both"/>
        <w:rPr>
          <w:rFonts w:asciiTheme="minorHAnsi" w:hAnsiTheme="minorHAnsi" w:cstheme="minorHAnsi"/>
        </w:rPr>
      </w:pPr>
      <w:bookmarkStart w:id="46" w:name="_Toc526936001"/>
      <w:bookmarkStart w:id="47" w:name="_Toc238129819"/>
      <w:r w:rsidRPr="00233196">
        <w:rPr>
          <w:rFonts w:asciiTheme="minorHAnsi" w:hAnsiTheme="minorHAnsi" w:cstheme="minorHAnsi"/>
        </w:rPr>
        <w:t>3</w:t>
      </w:r>
      <w:r w:rsidR="00EA5B85" w:rsidRPr="00233196">
        <w:rPr>
          <w:rFonts w:asciiTheme="minorHAnsi" w:hAnsiTheme="minorHAnsi" w:cstheme="minorHAnsi"/>
        </w:rPr>
        <w:t>.</w:t>
      </w:r>
      <w:r w:rsidR="00FC173F" w:rsidRPr="00233196">
        <w:rPr>
          <w:rFonts w:asciiTheme="minorHAnsi" w:hAnsiTheme="minorHAnsi" w:cstheme="minorHAnsi"/>
        </w:rPr>
        <w:t>6</w:t>
      </w:r>
      <w:r w:rsidR="00EA5B85" w:rsidRPr="00233196">
        <w:rPr>
          <w:rFonts w:asciiTheme="minorHAnsi" w:hAnsiTheme="minorHAnsi" w:cstheme="minorHAnsi"/>
        </w:rPr>
        <w:t>.</w:t>
      </w:r>
      <w:r w:rsidR="00FC173F" w:rsidRPr="00233196">
        <w:rPr>
          <w:rFonts w:asciiTheme="minorHAnsi" w:hAnsiTheme="minorHAnsi" w:cstheme="minorHAnsi"/>
        </w:rPr>
        <w:t>5</w:t>
      </w:r>
      <w:r w:rsidR="00EA5B85" w:rsidRPr="00233196">
        <w:rPr>
          <w:rFonts w:asciiTheme="minorHAnsi" w:hAnsiTheme="minorHAnsi" w:cstheme="minorHAnsi"/>
        </w:rPr>
        <w:t xml:space="preserve"> Gennemførelse af efterfølgende stabsmøder</w:t>
      </w:r>
      <w:bookmarkEnd w:id="46"/>
      <w:bookmarkEnd w:id="47"/>
      <w:r w:rsidR="00EA5B85" w:rsidRPr="00233196">
        <w:rPr>
          <w:rFonts w:asciiTheme="minorHAnsi" w:hAnsiTheme="minorHAnsi" w:cstheme="minorHAnsi"/>
        </w:rPr>
        <w:t xml:space="preserve"> </w:t>
      </w:r>
    </w:p>
    <w:p w14:paraId="1051F496" w14:textId="6D5D4340" w:rsidR="00EA5B85" w:rsidRDefault="00EA5B85" w:rsidP="00FC4471">
      <w:pPr>
        <w:jc w:val="both"/>
      </w:pPr>
      <w:r w:rsidRPr="00EA5B85">
        <w:t>Deltagerkredsen fastlægges af Borgmester, Kommunaldirektør</w:t>
      </w:r>
      <w:r w:rsidR="00243451">
        <w:t xml:space="preserve"> og </w:t>
      </w:r>
      <w:r w:rsidR="007422DB">
        <w:t>den øvrige direktion</w:t>
      </w:r>
      <w:r w:rsidRPr="00EA5B85">
        <w:t xml:space="preserve">. Møderne ledes normalt af </w:t>
      </w:r>
      <w:r w:rsidR="007D37F4">
        <w:t>Kommunaldirektøren</w:t>
      </w:r>
      <w:r w:rsidR="007D37F4" w:rsidRPr="00EA5B85">
        <w:t xml:space="preserve"> </w:t>
      </w:r>
      <w:r w:rsidRPr="00EA5B85">
        <w:t>og gennemføres ud fra dagsorden for stabsmøder. Borgmester, Kommunaldirektør</w:t>
      </w:r>
      <w:r w:rsidR="00243451">
        <w:t xml:space="preserve"> og </w:t>
      </w:r>
      <w:r w:rsidR="007422DB">
        <w:t>den øvrige direktion</w:t>
      </w:r>
      <w:r w:rsidRPr="00EA5B85">
        <w:t xml:space="preserve"> koordinerer inden møderne. Se Dagsorden for stabsmøde (bilag 2) </w:t>
      </w:r>
    </w:p>
    <w:p w14:paraId="3320D14B" w14:textId="77777777" w:rsidR="00EA5B85" w:rsidRPr="00EA5B85" w:rsidRDefault="00EA5B85" w:rsidP="00FC4471">
      <w:pPr>
        <w:jc w:val="both"/>
      </w:pPr>
    </w:p>
    <w:p w14:paraId="0D0A09EF" w14:textId="357CB800" w:rsidR="00EA5B85" w:rsidRPr="00233196" w:rsidRDefault="00C9460A" w:rsidP="004014E3">
      <w:pPr>
        <w:pStyle w:val="Overskrift2"/>
        <w:rPr>
          <w:rFonts w:asciiTheme="minorHAnsi" w:hAnsiTheme="minorHAnsi" w:cstheme="minorHAnsi"/>
          <w:sz w:val="24"/>
          <w:szCs w:val="24"/>
        </w:rPr>
      </w:pPr>
      <w:bookmarkStart w:id="48" w:name="_Toc526936002"/>
      <w:bookmarkStart w:id="49" w:name="_Toc238129820"/>
      <w:r w:rsidRPr="00233196">
        <w:rPr>
          <w:rFonts w:asciiTheme="minorHAnsi" w:hAnsiTheme="minorHAnsi" w:cstheme="minorHAnsi"/>
          <w:sz w:val="24"/>
          <w:szCs w:val="24"/>
        </w:rPr>
        <w:t>3</w:t>
      </w:r>
      <w:r w:rsidR="00B23A29" w:rsidRPr="00233196">
        <w:rPr>
          <w:rFonts w:asciiTheme="minorHAnsi" w:hAnsiTheme="minorHAnsi" w:cstheme="minorHAnsi"/>
          <w:sz w:val="24"/>
          <w:szCs w:val="24"/>
        </w:rPr>
        <w:t>.</w:t>
      </w:r>
      <w:r w:rsidR="00FC173F" w:rsidRPr="00233196">
        <w:rPr>
          <w:rFonts w:asciiTheme="minorHAnsi" w:hAnsiTheme="minorHAnsi" w:cstheme="minorHAnsi"/>
          <w:sz w:val="24"/>
          <w:szCs w:val="24"/>
        </w:rPr>
        <w:t xml:space="preserve">7 </w:t>
      </w:r>
      <w:r w:rsidR="00EA5B85" w:rsidRPr="00233196">
        <w:rPr>
          <w:rFonts w:asciiTheme="minorHAnsi" w:hAnsiTheme="minorHAnsi" w:cstheme="minorHAnsi"/>
          <w:sz w:val="24"/>
          <w:szCs w:val="24"/>
        </w:rPr>
        <w:t>Frederikshavn Kommunes alternative mødested (2nd site)</w:t>
      </w:r>
      <w:bookmarkEnd w:id="48"/>
      <w:bookmarkEnd w:id="49"/>
      <w:r w:rsidR="00EA5B85" w:rsidRPr="00233196">
        <w:rPr>
          <w:rFonts w:asciiTheme="minorHAnsi" w:hAnsiTheme="minorHAnsi" w:cstheme="minorHAnsi"/>
          <w:sz w:val="24"/>
          <w:szCs w:val="24"/>
        </w:rPr>
        <w:t xml:space="preserve"> </w:t>
      </w:r>
    </w:p>
    <w:p w14:paraId="552BC793" w14:textId="5805FD19" w:rsidR="00EA5B85" w:rsidRPr="00EA5B85" w:rsidRDefault="00EA5B85" w:rsidP="00FC4471">
      <w:pPr>
        <w:jc w:val="both"/>
      </w:pPr>
      <w:r w:rsidRPr="00EA5B85">
        <w:t xml:space="preserve">I tilfælde af, at det ikke er muligt at mødes på </w:t>
      </w:r>
      <w:r w:rsidR="007D37F4">
        <w:t>Frederikshavn Rådhus, Rådhus allé 100</w:t>
      </w:r>
      <w:r w:rsidRPr="00EA5B85">
        <w:t xml:space="preserve">, 9900 Frederikshavn, mødes </w:t>
      </w:r>
      <w:r w:rsidR="000546D3">
        <w:t>krisestyringsstab</w:t>
      </w:r>
      <w:r w:rsidRPr="00EA5B85">
        <w:t xml:space="preserve">en og kriseledelsen samt alle støttefunktioner på følgende adresse: </w:t>
      </w:r>
    </w:p>
    <w:p w14:paraId="0B94439F" w14:textId="77777777" w:rsidR="00EA5B85" w:rsidRDefault="00EA5B85" w:rsidP="00FC4471">
      <w:pPr>
        <w:jc w:val="both"/>
      </w:pPr>
    </w:p>
    <w:p w14:paraId="51F2EFD8" w14:textId="1FAC8235" w:rsidR="00EA5B85" w:rsidRPr="00822D1C" w:rsidRDefault="007D37F4" w:rsidP="00FC4471">
      <w:pPr>
        <w:jc w:val="both"/>
        <w:rPr>
          <w:b/>
          <w:bCs/>
          <w:i/>
          <w:iCs/>
        </w:rPr>
      </w:pPr>
      <w:r w:rsidRPr="00822D1C">
        <w:rPr>
          <w:b/>
          <w:bCs/>
          <w:i/>
          <w:iCs/>
        </w:rPr>
        <w:t xml:space="preserve">Center for </w:t>
      </w:r>
      <w:r w:rsidR="008D085D">
        <w:rPr>
          <w:b/>
          <w:bCs/>
          <w:i/>
          <w:iCs/>
        </w:rPr>
        <w:t xml:space="preserve">Ejendomme, </w:t>
      </w:r>
      <w:r w:rsidRPr="00822D1C">
        <w:rPr>
          <w:b/>
          <w:bCs/>
          <w:i/>
          <w:iCs/>
        </w:rPr>
        <w:t xml:space="preserve">Park og Vej </w:t>
      </w:r>
    </w:p>
    <w:p w14:paraId="1615405B" w14:textId="598006B1" w:rsidR="007D37F4" w:rsidRPr="00822D1C" w:rsidRDefault="007D37F4" w:rsidP="00FC4471">
      <w:pPr>
        <w:jc w:val="both"/>
        <w:rPr>
          <w:b/>
          <w:bCs/>
          <w:i/>
          <w:iCs/>
        </w:rPr>
      </w:pPr>
      <w:r w:rsidRPr="00822D1C">
        <w:rPr>
          <w:b/>
          <w:bCs/>
          <w:i/>
          <w:iCs/>
        </w:rPr>
        <w:t>Knivholtvej 15</w:t>
      </w:r>
    </w:p>
    <w:p w14:paraId="57D4B5CF" w14:textId="77777777" w:rsidR="00822D1C" w:rsidRPr="00822D1C" w:rsidRDefault="007D37F4" w:rsidP="00FC4471">
      <w:pPr>
        <w:jc w:val="both"/>
        <w:rPr>
          <w:b/>
          <w:bCs/>
          <w:i/>
          <w:iCs/>
        </w:rPr>
      </w:pPr>
      <w:r w:rsidRPr="00822D1C">
        <w:rPr>
          <w:b/>
          <w:bCs/>
          <w:i/>
          <w:iCs/>
        </w:rPr>
        <w:t>9900</w:t>
      </w:r>
      <w:r w:rsidR="002E2E13" w:rsidRPr="00822D1C">
        <w:rPr>
          <w:b/>
          <w:bCs/>
          <w:i/>
          <w:iCs/>
        </w:rPr>
        <w:t xml:space="preserve"> </w:t>
      </w:r>
      <w:r w:rsidRPr="00822D1C">
        <w:rPr>
          <w:b/>
          <w:bCs/>
          <w:i/>
          <w:iCs/>
        </w:rPr>
        <w:t>Frederikshavn</w:t>
      </w:r>
      <w:r w:rsidR="00822D1C" w:rsidRPr="00822D1C">
        <w:rPr>
          <w:b/>
          <w:bCs/>
          <w:i/>
          <w:iCs/>
        </w:rPr>
        <w:t xml:space="preserve"> </w:t>
      </w:r>
    </w:p>
    <w:p w14:paraId="1F8DA1A0" w14:textId="62D9C7D9" w:rsidR="007D37F4" w:rsidRPr="006627DF" w:rsidRDefault="00EE5C69" w:rsidP="00FC4471">
      <w:pPr>
        <w:jc w:val="both"/>
        <w:rPr>
          <w:b/>
          <w:bCs/>
        </w:rPr>
      </w:pPr>
      <w:r w:rsidRPr="006627DF">
        <w:rPr>
          <w:b/>
          <w:bCs/>
        </w:rPr>
        <w:t>Mødelokale 155</w:t>
      </w:r>
    </w:p>
    <w:p w14:paraId="3CDFDA71" w14:textId="77777777" w:rsidR="00EA5B85" w:rsidRDefault="00EA5B85" w:rsidP="00FC4471">
      <w:pPr>
        <w:jc w:val="both"/>
      </w:pPr>
    </w:p>
    <w:p w14:paraId="72CBFD36" w14:textId="33072E01" w:rsidR="00EA5B85" w:rsidRPr="00233196" w:rsidRDefault="00C9460A" w:rsidP="004014E3">
      <w:pPr>
        <w:pStyle w:val="Overskrift2"/>
        <w:rPr>
          <w:rFonts w:asciiTheme="minorHAnsi" w:hAnsiTheme="minorHAnsi" w:cstheme="minorHAnsi"/>
          <w:sz w:val="24"/>
          <w:szCs w:val="24"/>
        </w:rPr>
      </w:pPr>
      <w:bookmarkStart w:id="50" w:name="_Toc526936003"/>
      <w:bookmarkStart w:id="51" w:name="_Toc238129821"/>
      <w:r w:rsidRPr="00233196">
        <w:rPr>
          <w:rFonts w:asciiTheme="minorHAnsi" w:hAnsiTheme="minorHAnsi" w:cstheme="minorHAnsi"/>
          <w:sz w:val="24"/>
          <w:szCs w:val="24"/>
        </w:rPr>
        <w:t>3</w:t>
      </w:r>
      <w:r w:rsidR="00B23A29" w:rsidRPr="00233196">
        <w:rPr>
          <w:rFonts w:asciiTheme="minorHAnsi" w:hAnsiTheme="minorHAnsi" w:cstheme="minorHAnsi"/>
          <w:sz w:val="24"/>
          <w:szCs w:val="24"/>
        </w:rPr>
        <w:t>.</w:t>
      </w:r>
      <w:r w:rsidR="00FC173F" w:rsidRPr="00233196">
        <w:rPr>
          <w:rFonts w:asciiTheme="minorHAnsi" w:hAnsiTheme="minorHAnsi" w:cstheme="minorHAnsi"/>
          <w:sz w:val="24"/>
          <w:szCs w:val="24"/>
        </w:rPr>
        <w:t>8</w:t>
      </w:r>
      <w:r w:rsidR="00EA5B85" w:rsidRPr="00233196">
        <w:rPr>
          <w:rFonts w:asciiTheme="minorHAnsi" w:hAnsiTheme="minorHAnsi" w:cstheme="minorHAnsi"/>
          <w:sz w:val="24"/>
          <w:szCs w:val="24"/>
        </w:rPr>
        <w:t xml:space="preserve"> Afløsning af stabsmedlemmerne</w:t>
      </w:r>
      <w:bookmarkEnd w:id="50"/>
      <w:bookmarkEnd w:id="51"/>
      <w:r w:rsidR="00EA5B85" w:rsidRPr="00233196">
        <w:rPr>
          <w:rFonts w:asciiTheme="minorHAnsi" w:hAnsiTheme="minorHAnsi" w:cstheme="minorHAnsi"/>
          <w:sz w:val="24"/>
          <w:szCs w:val="24"/>
        </w:rPr>
        <w:t xml:space="preserve"> </w:t>
      </w:r>
    </w:p>
    <w:p w14:paraId="16BDEA7E" w14:textId="5F280615" w:rsidR="00EA5B85" w:rsidRDefault="00EA5B85" w:rsidP="00FC4471">
      <w:pPr>
        <w:jc w:val="both"/>
      </w:pPr>
      <w:r w:rsidRPr="00EA5B85">
        <w:t>Ved længerevarende indsatser, hvor staben er i operationsberedskab</w:t>
      </w:r>
      <w:r w:rsidR="001C5E63">
        <w:t xml:space="preserve"> (aktiveringstrin 3)</w:t>
      </w:r>
      <w:r w:rsidRPr="00EA5B85">
        <w:t xml:space="preserve">, har </w:t>
      </w:r>
      <w:r w:rsidR="007D37F4">
        <w:t>Kommunaldirektøren</w:t>
      </w:r>
      <w:r w:rsidR="007D37F4" w:rsidRPr="00EA5B85">
        <w:t xml:space="preserve"> </w:t>
      </w:r>
      <w:r w:rsidRPr="00EA5B85">
        <w:t>ansvaret for at vurdere, om der</w:t>
      </w:r>
      <w:r w:rsidR="00243451">
        <w:t>, efter ca. 6-8 timer,</w:t>
      </w:r>
      <w:r w:rsidRPr="00EA5B85">
        <w:t xml:space="preserve"> skal iværksættes afløsning af stabsmedlemmerne. Alle berørte centre og decentrale afde</w:t>
      </w:r>
      <w:r w:rsidRPr="00EA5B85">
        <w:softHyphen/>
        <w:t>linger er ansvarlige for, at der foretages en planlægning for stabens bemanding i den konkrete situation, herunder, at der udpeges afløsere til de bemandede stabsstøttefunktioner</w:t>
      </w:r>
      <w:r w:rsidR="00800B39">
        <w:t xml:space="preserve"> (Se Bemandingsplan, Bilagskompendium, bilag 3).</w:t>
      </w:r>
      <w:r w:rsidRPr="00EA5B85">
        <w:t xml:space="preserve"> Staben kan i den forbindelse beslutte at etablere rådgivningsvagtordninger, der gør det muligt med forkortet varsel at øge beredskabet. </w:t>
      </w:r>
    </w:p>
    <w:p w14:paraId="5BCC8E1E" w14:textId="77777777" w:rsidR="00A83627" w:rsidRPr="00EA5B85" w:rsidRDefault="00A83627" w:rsidP="00FC4471">
      <w:pPr>
        <w:jc w:val="both"/>
      </w:pPr>
    </w:p>
    <w:p w14:paraId="0ED9B094" w14:textId="77777777" w:rsidR="00EA5B85" w:rsidRDefault="00EA5B85" w:rsidP="00FC4471">
      <w:pPr>
        <w:jc w:val="both"/>
      </w:pPr>
      <w:r w:rsidRPr="00EA5B85">
        <w:t>Stabens sekretariat indkalder afløserne og fører en liste, hvoraf det fremgår, hvilke personer man har været i kontakt med, og hvornår de kan møde frem i staben. Afløsning foregår ved overlapning og personlig over</w:t>
      </w:r>
      <w:r w:rsidRPr="00EA5B85">
        <w:softHyphen/>
        <w:t xml:space="preserve">levering umiddelbart efter et stabsmøde. </w:t>
      </w:r>
    </w:p>
    <w:p w14:paraId="5057D836" w14:textId="77777777" w:rsidR="00EA5B85" w:rsidRPr="00EA5B85" w:rsidRDefault="00EA5B85" w:rsidP="00FC4471">
      <w:pPr>
        <w:jc w:val="both"/>
      </w:pPr>
    </w:p>
    <w:p w14:paraId="550E5D2B" w14:textId="32A9ED14" w:rsidR="00EA5B85" w:rsidRPr="00233196" w:rsidRDefault="00C9460A" w:rsidP="004014E3">
      <w:pPr>
        <w:pStyle w:val="Overskrift2"/>
        <w:rPr>
          <w:rFonts w:asciiTheme="minorHAnsi" w:hAnsiTheme="minorHAnsi" w:cstheme="minorHAnsi"/>
          <w:sz w:val="24"/>
          <w:szCs w:val="24"/>
        </w:rPr>
      </w:pPr>
      <w:bookmarkStart w:id="52" w:name="_Toc526936004"/>
      <w:bookmarkStart w:id="53" w:name="_Toc238129822"/>
      <w:r w:rsidRPr="00233196">
        <w:rPr>
          <w:rFonts w:asciiTheme="minorHAnsi" w:hAnsiTheme="minorHAnsi" w:cstheme="minorHAnsi"/>
          <w:sz w:val="24"/>
          <w:szCs w:val="24"/>
        </w:rPr>
        <w:lastRenderedPageBreak/>
        <w:t>3</w:t>
      </w:r>
      <w:r w:rsidR="00EA5B85" w:rsidRPr="00233196">
        <w:rPr>
          <w:rFonts w:asciiTheme="minorHAnsi" w:hAnsiTheme="minorHAnsi" w:cstheme="minorHAnsi"/>
          <w:sz w:val="24"/>
          <w:szCs w:val="24"/>
        </w:rPr>
        <w:t>.</w:t>
      </w:r>
      <w:r w:rsidR="00FC173F" w:rsidRPr="00233196">
        <w:rPr>
          <w:rFonts w:asciiTheme="minorHAnsi" w:hAnsiTheme="minorHAnsi" w:cstheme="minorHAnsi"/>
          <w:sz w:val="24"/>
          <w:szCs w:val="24"/>
        </w:rPr>
        <w:t>9</w:t>
      </w:r>
      <w:r w:rsidR="00EA5B85" w:rsidRPr="00233196">
        <w:rPr>
          <w:rFonts w:asciiTheme="minorHAnsi" w:hAnsiTheme="minorHAnsi" w:cstheme="minorHAnsi"/>
          <w:sz w:val="24"/>
          <w:szCs w:val="24"/>
        </w:rPr>
        <w:t xml:space="preserve"> Deaktivering af staben</w:t>
      </w:r>
      <w:bookmarkEnd w:id="52"/>
      <w:bookmarkEnd w:id="53"/>
      <w:r w:rsidR="00EA5B85" w:rsidRPr="00233196">
        <w:rPr>
          <w:rFonts w:asciiTheme="minorHAnsi" w:hAnsiTheme="minorHAnsi" w:cstheme="minorHAnsi"/>
          <w:sz w:val="24"/>
          <w:szCs w:val="24"/>
        </w:rPr>
        <w:t xml:space="preserve"> </w:t>
      </w:r>
    </w:p>
    <w:p w14:paraId="23191463" w14:textId="4DEEB9E0" w:rsidR="00EA5B85" w:rsidRDefault="00EA5B85" w:rsidP="00FC4471">
      <w:pPr>
        <w:jc w:val="both"/>
      </w:pPr>
      <w:r w:rsidRPr="00EA5B85">
        <w:t>Når der ikke længere er behov for krisestyringsorganisationen eller de resterende opgaver mere hensigts</w:t>
      </w:r>
      <w:r w:rsidRPr="00EA5B85">
        <w:softHyphen/>
        <w:t xml:space="preserve">mæssigt kan løses i basisorganisationen, træffer </w:t>
      </w:r>
      <w:r w:rsidR="007D37F4">
        <w:t>Kommunaldirektøren</w:t>
      </w:r>
      <w:r w:rsidR="007D37F4" w:rsidRPr="00EA5B85">
        <w:t xml:space="preserve"> </w:t>
      </w:r>
      <w:r w:rsidRPr="00EA5B85">
        <w:t>– efter drøftelse med stabens medlem</w:t>
      </w:r>
      <w:r w:rsidRPr="00EA5B85">
        <w:softHyphen/>
        <w:t>mer – beslutning om at deaktivere staben og stabsstøttefunktionerne.</w:t>
      </w:r>
    </w:p>
    <w:p w14:paraId="77A180FC" w14:textId="77777777" w:rsidR="00D47F16" w:rsidRDefault="00D47F16" w:rsidP="00FC4471">
      <w:pPr>
        <w:jc w:val="both"/>
      </w:pPr>
    </w:p>
    <w:p w14:paraId="0C6451A3" w14:textId="56E5F876" w:rsidR="00EA5B85" w:rsidRPr="00233196" w:rsidRDefault="006E0F08" w:rsidP="00FC4471">
      <w:pPr>
        <w:pStyle w:val="Overskrift1"/>
        <w:jc w:val="both"/>
        <w:rPr>
          <w:rFonts w:asciiTheme="minorHAnsi" w:hAnsiTheme="minorHAnsi" w:cstheme="minorHAnsi"/>
          <w:sz w:val="28"/>
          <w:szCs w:val="28"/>
        </w:rPr>
      </w:pPr>
      <w:bookmarkStart w:id="54" w:name="_Toc526936005"/>
      <w:bookmarkStart w:id="55" w:name="_Toc238129823"/>
      <w:r w:rsidRPr="00233196">
        <w:rPr>
          <w:rFonts w:asciiTheme="minorHAnsi" w:hAnsiTheme="minorHAnsi" w:cstheme="minorHAnsi"/>
          <w:sz w:val="28"/>
          <w:szCs w:val="28"/>
        </w:rPr>
        <w:t>4</w:t>
      </w:r>
      <w:r w:rsidR="00EA5B85" w:rsidRPr="00233196">
        <w:rPr>
          <w:rFonts w:asciiTheme="minorHAnsi" w:hAnsiTheme="minorHAnsi" w:cstheme="minorHAnsi"/>
          <w:sz w:val="28"/>
          <w:szCs w:val="28"/>
        </w:rPr>
        <w:t>. Overblik og dokumentation</w:t>
      </w:r>
      <w:bookmarkEnd w:id="54"/>
      <w:bookmarkEnd w:id="55"/>
      <w:r w:rsidR="00EA5B85" w:rsidRPr="00233196">
        <w:rPr>
          <w:rFonts w:asciiTheme="minorHAnsi" w:hAnsiTheme="minorHAnsi" w:cstheme="minorHAnsi"/>
          <w:sz w:val="28"/>
          <w:szCs w:val="28"/>
        </w:rPr>
        <w:t xml:space="preserve"> </w:t>
      </w:r>
    </w:p>
    <w:p w14:paraId="7F9C81B3" w14:textId="0B69EB26" w:rsidR="00EA5B85" w:rsidRPr="00233196" w:rsidRDefault="006E0F08" w:rsidP="004014E3">
      <w:pPr>
        <w:pStyle w:val="Overskrift2"/>
        <w:rPr>
          <w:rFonts w:asciiTheme="minorHAnsi" w:hAnsiTheme="minorHAnsi" w:cstheme="minorHAnsi"/>
        </w:rPr>
      </w:pPr>
      <w:bookmarkStart w:id="56" w:name="_Toc526936006"/>
      <w:bookmarkStart w:id="57" w:name="_Toc238129824"/>
      <w:r w:rsidRPr="00233196">
        <w:rPr>
          <w:rFonts w:asciiTheme="minorHAnsi" w:hAnsiTheme="minorHAnsi" w:cstheme="minorHAnsi"/>
          <w:sz w:val="24"/>
          <w:szCs w:val="24"/>
        </w:rPr>
        <w:t>4</w:t>
      </w:r>
      <w:r w:rsidR="00EA5B85" w:rsidRPr="00233196">
        <w:rPr>
          <w:rFonts w:asciiTheme="minorHAnsi" w:hAnsiTheme="minorHAnsi" w:cstheme="minorHAnsi"/>
          <w:sz w:val="24"/>
          <w:szCs w:val="24"/>
        </w:rPr>
        <w:t>.1 Målet med håndtering af informationer</w:t>
      </w:r>
      <w:bookmarkEnd w:id="56"/>
      <w:bookmarkEnd w:id="57"/>
      <w:r w:rsidR="00EA5B85" w:rsidRPr="00233196">
        <w:rPr>
          <w:rFonts w:asciiTheme="minorHAnsi" w:hAnsiTheme="minorHAnsi" w:cstheme="minorHAnsi"/>
          <w:sz w:val="24"/>
          <w:szCs w:val="24"/>
        </w:rPr>
        <w:t xml:space="preserve"> </w:t>
      </w:r>
    </w:p>
    <w:p w14:paraId="3228A5AA" w14:textId="77777777" w:rsidR="00EA5B85" w:rsidRDefault="00EA5B85" w:rsidP="00FC4471">
      <w:pPr>
        <w:jc w:val="both"/>
      </w:pPr>
      <w:r w:rsidRPr="00EA5B85">
        <w:t xml:space="preserve">Målet med håndtering af informationer er at holde overblik over den samlede situation og løbende at kunne dokumentere forløbet. </w:t>
      </w:r>
    </w:p>
    <w:p w14:paraId="5C684B7D" w14:textId="77777777" w:rsidR="00EA5B85" w:rsidRDefault="00EA5B85" w:rsidP="00FC4471">
      <w:pPr>
        <w:jc w:val="both"/>
      </w:pPr>
    </w:p>
    <w:p w14:paraId="2824E75C" w14:textId="2A868328" w:rsidR="00EA5B85" w:rsidRPr="00233196" w:rsidRDefault="006E0F08" w:rsidP="004014E3">
      <w:pPr>
        <w:pStyle w:val="Overskrift2"/>
        <w:rPr>
          <w:rFonts w:asciiTheme="minorHAnsi" w:hAnsiTheme="minorHAnsi" w:cstheme="minorHAnsi"/>
          <w:sz w:val="24"/>
          <w:szCs w:val="24"/>
        </w:rPr>
      </w:pPr>
      <w:bookmarkStart w:id="58" w:name="_Toc526936007"/>
      <w:bookmarkStart w:id="59" w:name="_Toc238129825"/>
      <w:r w:rsidRPr="00233196">
        <w:rPr>
          <w:rFonts w:asciiTheme="minorHAnsi" w:hAnsiTheme="minorHAnsi" w:cstheme="minorHAnsi"/>
          <w:sz w:val="24"/>
          <w:szCs w:val="24"/>
        </w:rPr>
        <w:t>4</w:t>
      </w:r>
      <w:r w:rsidR="00EA5B85" w:rsidRPr="00233196">
        <w:rPr>
          <w:rFonts w:asciiTheme="minorHAnsi" w:hAnsiTheme="minorHAnsi" w:cstheme="minorHAnsi"/>
          <w:sz w:val="24"/>
          <w:szCs w:val="24"/>
        </w:rPr>
        <w:t>.2 Tilgang af informationer om hændelsen</w:t>
      </w:r>
      <w:bookmarkEnd w:id="58"/>
      <w:bookmarkEnd w:id="59"/>
      <w:r w:rsidR="00EA5B85" w:rsidRPr="00233196">
        <w:rPr>
          <w:rFonts w:asciiTheme="minorHAnsi" w:hAnsiTheme="minorHAnsi" w:cstheme="minorHAnsi"/>
          <w:sz w:val="24"/>
          <w:szCs w:val="24"/>
        </w:rPr>
        <w:t xml:space="preserve"> </w:t>
      </w:r>
    </w:p>
    <w:p w14:paraId="7F55ED3D" w14:textId="3A7484C4" w:rsidR="00EA5B85" w:rsidRDefault="00EA5B85" w:rsidP="00FC4471">
      <w:pPr>
        <w:jc w:val="both"/>
      </w:pPr>
      <w:r w:rsidRPr="00EA5B85">
        <w:t>I forbindelse med en hændelse, hvor krisestyringsstaben er aktiveret, vil staben løbende få informationer fra forskellige kilder, herunder samarbejdspartnere og Kommunens egne centre og decentrale afdelinger. Det er derfor vigtigt at sikre at information når frem til staben, hvorfor der kan iværksættes følgende foranstalt</w:t>
      </w:r>
      <w:r w:rsidRPr="00EA5B85">
        <w:softHyphen/>
        <w:t xml:space="preserve">ninger: </w:t>
      </w:r>
    </w:p>
    <w:p w14:paraId="1E7B448F" w14:textId="77777777" w:rsidR="00EA5B85" w:rsidRDefault="00EA5B85" w:rsidP="00FC4471">
      <w:pPr>
        <w:pStyle w:val="Listeafsnit"/>
        <w:numPr>
          <w:ilvl w:val="0"/>
          <w:numId w:val="8"/>
        </w:numPr>
        <w:jc w:val="both"/>
        <w:rPr>
          <w:u w:val="single"/>
        </w:rPr>
      </w:pPr>
      <w:r w:rsidRPr="00EA5B85">
        <w:rPr>
          <w:u w:val="single"/>
        </w:rPr>
        <w:t xml:space="preserve">Forstærket overvågning af postkasser, telefoner og sikrede kommunikationsmidler. </w:t>
      </w:r>
    </w:p>
    <w:p w14:paraId="7A01DE1D" w14:textId="77777777" w:rsidR="00EA5B85" w:rsidRDefault="00EA5B85" w:rsidP="00FC4471">
      <w:pPr>
        <w:pStyle w:val="Listeafsnit"/>
        <w:jc w:val="both"/>
      </w:pPr>
      <w:r w:rsidRPr="00EA5B85">
        <w:t xml:space="preserve">Overvågningen omfatter Frederikshavn Kommunes hovedpostkasse, hovedtelefonnummer og sikrede kommunikationsmidler. De enkelte centre og decentrale afdelinger er selv ansvarlige for at overvåge egne postkasser. </w:t>
      </w:r>
    </w:p>
    <w:p w14:paraId="255C1485" w14:textId="5860B948" w:rsidR="00614A68" w:rsidRDefault="00614A68" w:rsidP="00FC4471">
      <w:pPr>
        <w:pStyle w:val="Listeafsnit"/>
        <w:jc w:val="both"/>
      </w:pPr>
      <w:r w:rsidRPr="00EA5B85">
        <w:t xml:space="preserve">Se </w:t>
      </w:r>
      <w:r w:rsidR="00EC0EB2">
        <w:t xml:space="preserve">afsnittet om </w:t>
      </w:r>
      <w:r w:rsidR="00EC0EB2" w:rsidRPr="00EA5B85">
        <w:t xml:space="preserve">Intern fordeling af mails og telefonopkald </w:t>
      </w:r>
      <w:r w:rsidR="00EC0EB2">
        <w:t>pkt. 3.3</w:t>
      </w:r>
      <w:r w:rsidRPr="00EA5B85">
        <w:t xml:space="preserve"> og instruks for forstærket overvågning postkasser, telefoner og sikrede kommunikationsmidler </w:t>
      </w:r>
      <w:r w:rsidRPr="00ED06FE">
        <w:t>(</w:t>
      </w:r>
      <w:r w:rsidR="00EC0EB2" w:rsidRPr="00ED06FE">
        <w:t>bilag 1</w:t>
      </w:r>
      <w:r w:rsidR="000447A8">
        <w:t>0</w:t>
      </w:r>
      <w:r w:rsidRPr="00EA5B85">
        <w:t>)</w:t>
      </w:r>
    </w:p>
    <w:p w14:paraId="511193EC" w14:textId="51C96126" w:rsidR="00EA5B85" w:rsidRDefault="00614A68" w:rsidP="00FC4471">
      <w:pPr>
        <w:pStyle w:val="Listeafsnit"/>
        <w:jc w:val="both"/>
        <w:rPr>
          <w:b/>
          <w:bCs/>
          <w:i/>
        </w:rPr>
      </w:pPr>
      <w:r w:rsidRPr="00EA5B85">
        <w:t xml:space="preserve"> </w:t>
      </w:r>
      <w:r w:rsidR="00EA5B85" w:rsidRPr="00EA5B85">
        <w:rPr>
          <w:b/>
          <w:bCs/>
          <w:i/>
        </w:rPr>
        <w:t xml:space="preserve">Ansvarlig: </w:t>
      </w:r>
      <w:r w:rsidR="003840B3" w:rsidRPr="00CD4067">
        <w:rPr>
          <w:rFonts w:cstheme="minorHAnsi"/>
          <w:b/>
          <w:i/>
          <w:color w:val="000000"/>
        </w:rPr>
        <w:t>Direktionssekretariatet</w:t>
      </w:r>
      <w:r w:rsidR="00EA5B85" w:rsidRPr="00EA5B85">
        <w:rPr>
          <w:b/>
          <w:bCs/>
          <w:i/>
        </w:rPr>
        <w:t xml:space="preserve">/Kommunikationsteamet </w:t>
      </w:r>
    </w:p>
    <w:p w14:paraId="3BCF8878" w14:textId="6412781D" w:rsidR="00EA5B85" w:rsidRPr="00EA5B85" w:rsidRDefault="00EA5B85" w:rsidP="00FC4471">
      <w:pPr>
        <w:pStyle w:val="Listeafsnit"/>
        <w:jc w:val="both"/>
        <w:rPr>
          <w:i/>
        </w:rPr>
      </w:pPr>
    </w:p>
    <w:p w14:paraId="23B3308C" w14:textId="77777777" w:rsidR="00EA5B85" w:rsidRPr="00EA5B85" w:rsidRDefault="00EA5B85" w:rsidP="00FC4471">
      <w:pPr>
        <w:pStyle w:val="Listeafsnit"/>
        <w:numPr>
          <w:ilvl w:val="0"/>
          <w:numId w:val="8"/>
        </w:numPr>
        <w:jc w:val="both"/>
        <w:rPr>
          <w:rStyle w:val="A9"/>
          <w:rFonts w:asciiTheme="minorHAnsi" w:hAnsiTheme="minorHAnsi" w:cstheme="minorBidi"/>
          <w:b w:val="0"/>
          <w:bCs w:val="0"/>
          <w:color w:val="auto"/>
          <w:u w:val="none"/>
        </w:rPr>
      </w:pPr>
      <w:r w:rsidRPr="00EA5B85">
        <w:rPr>
          <w:rStyle w:val="A9"/>
          <w:rFonts w:asciiTheme="minorHAnsi" w:hAnsiTheme="minorHAnsi" w:cstheme="minorHAnsi"/>
          <w:b w:val="0"/>
          <w:bCs w:val="0"/>
        </w:rPr>
        <w:t xml:space="preserve">Iværksættelse af medieovervågning. </w:t>
      </w:r>
    </w:p>
    <w:p w14:paraId="2C5A333E" w14:textId="01E109EB" w:rsidR="00EA5B85" w:rsidRDefault="00EA5B85" w:rsidP="00FC4471">
      <w:pPr>
        <w:pStyle w:val="Listeafsnit"/>
        <w:jc w:val="both"/>
        <w:rPr>
          <w:rFonts w:cstheme="minorHAnsi"/>
          <w:color w:val="000000"/>
        </w:rPr>
      </w:pPr>
      <w:r w:rsidRPr="00EA5B85">
        <w:rPr>
          <w:rFonts w:cstheme="minorHAnsi"/>
          <w:color w:val="000000"/>
        </w:rPr>
        <w:t>Kommunikationsteamet</w:t>
      </w:r>
      <w:r w:rsidR="009C59AE">
        <w:rPr>
          <w:rFonts w:cstheme="minorHAnsi"/>
          <w:color w:val="000000"/>
        </w:rPr>
        <w:t xml:space="preserve">, hvor </w:t>
      </w:r>
      <w:r w:rsidR="00CD4067">
        <w:rPr>
          <w:rFonts w:cstheme="minorHAnsi"/>
          <w:color w:val="000000"/>
        </w:rPr>
        <w:t>Presseansvarlig</w:t>
      </w:r>
      <w:r w:rsidR="009C59AE">
        <w:rPr>
          <w:rFonts w:cstheme="minorHAnsi"/>
          <w:color w:val="000000"/>
        </w:rPr>
        <w:t xml:space="preserve"> indgår,</w:t>
      </w:r>
      <w:r w:rsidRPr="00EA5B85">
        <w:rPr>
          <w:rFonts w:cstheme="minorHAnsi"/>
          <w:color w:val="000000"/>
        </w:rPr>
        <w:t xml:space="preserve"> vil løbende overvåge TV2 News og Ritzaus telegramtjeneste. Herudover kan overvågningen omfatte relevante landsdækkende medier og relevante regionale og udenlandske medier. </w:t>
      </w:r>
    </w:p>
    <w:p w14:paraId="1B6C96D6" w14:textId="77777777" w:rsidR="00EA5B85" w:rsidRDefault="00EA5B85" w:rsidP="00FC4471">
      <w:pPr>
        <w:pStyle w:val="Listeafsnit"/>
        <w:jc w:val="both"/>
        <w:rPr>
          <w:rFonts w:cstheme="minorHAnsi"/>
          <w:color w:val="000000"/>
        </w:rPr>
      </w:pPr>
    </w:p>
    <w:p w14:paraId="794EB7D7" w14:textId="00EC7B39" w:rsidR="00614A68" w:rsidRDefault="00614A68" w:rsidP="00FC4471">
      <w:pPr>
        <w:pStyle w:val="Listeafsnit"/>
        <w:jc w:val="both"/>
        <w:rPr>
          <w:rFonts w:cstheme="minorHAnsi"/>
          <w:color w:val="000000"/>
        </w:rPr>
      </w:pPr>
      <w:r w:rsidRPr="00EA5B85">
        <w:rPr>
          <w:rFonts w:cstheme="minorHAnsi"/>
          <w:color w:val="000000"/>
        </w:rPr>
        <w:t>Se stående operationsprocedurer for kommunikationsteamet (</w:t>
      </w:r>
      <w:r w:rsidR="00EC0EB2" w:rsidRPr="00ED06FE">
        <w:rPr>
          <w:rFonts w:cstheme="minorHAnsi"/>
        </w:rPr>
        <w:t>bilag 1</w:t>
      </w:r>
      <w:r w:rsidR="00D20C78" w:rsidRPr="00ED06FE">
        <w:rPr>
          <w:rFonts w:cstheme="minorHAnsi"/>
        </w:rPr>
        <w:t>1</w:t>
      </w:r>
      <w:r w:rsidRPr="00EA5B85">
        <w:rPr>
          <w:rFonts w:cstheme="minorHAnsi"/>
          <w:color w:val="000000"/>
        </w:rPr>
        <w:t xml:space="preserve">) </w:t>
      </w:r>
    </w:p>
    <w:p w14:paraId="2FE343E5" w14:textId="66C2F393" w:rsidR="00EA5B85" w:rsidRDefault="00614A68" w:rsidP="00FC4471">
      <w:pPr>
        <w:pStyle w:val="Listeafsnit"/>
        <w:jc w:val="both"/>
        <w:rPr>
          <w:rFonts w:cstheme="minorHAnsi"/>
          <w:b/>
          <w:bCs/>
          <w:i/>
          <w:color w:val="000000"/>
        </w:rPr>
      </w:pPr>
      <w:r w:rsidRPr="00EA5B85">
        <w:rPr>
          <w:rFonts w:cstheme="minorHAnsi"/>
          <w:b/>
          <w:bCs/>
          <w:i/>
          <w:color w:val="000000"/>
        </w:rPr>
        <w:t xml:space="preserve"> </w:t>
      </w:r>
      <w:r w:rsidR="00EA5B85" w:rsidRPr="00EA5B85">
        <w:rPr>
          <w:rFonts w:cstheme="minorHAnsi"/>
          <w:b/>
          <w:bCs/>
          <w:i/>
          <w:color w:val="000000"/>
        </w:rPr>
        <w:t xml:space="preserve">Ansvarlig: </w:t>
      </w:r>
      <w:r w:rsidR="003840B3" w:rsidRPr="00CD4067">
        <w:rPr>
          <w:rFonts w:cstheme="minorHAnsi"/>
          <w:b/>
          <w:i/>
          <w:color w:val="000000"/>
        </w:rPr>
        <w:t>Direktionssekretariatet</w:t>
      </w:r>
      <w:r w:rsidR="003840B3" w:rsidRPr="00523546">
        <w:rPr>
          <w:rFonts w:cstheme="minorHAnsi"/>
          <w:b/>
          <w:color w:val="000000"/>
        </w:rPr>
        <w:t xml:space="preserve"> </w:t>
      </w:r>
      <w:r w:rsidR="00EA5B85" w:rsidRPr="00EA5B85">
        <w:rPr>
          <w:rFonts w:cstheme="minorHAnsi"/>
          <w:b/>
          <w:bCs/>
          <w:i/>
          <w:color w:val="000000"/>
        </w:rPr>
        <w:t>/ Kommunikationsteamet</w:t>
      </w:r>
    </w:p>
    <w:p w14:paraId="76F81D84" w14:textId="243C08BE" w:rsidR="00EA5B85" w:rsidRDefault="00EA5B85" w:rsidP="00FC4471">
      <w:pPr>
        <w:jc w:val="both"/>
        <w:rPr>
          <w:rStyle w:val="A9"/>
          <w:rFonts w:asciiTheme="minorHAnsi" w:hAnsiTheme="minorHAnsi" w:cstheme="minorHAnsi"/>
          <w:b w:val="0"/>
          <w:bCs w:val="0"/>
          <w:u w:val="none"/>
        </w:rPr>
      </w:pPr>
    </w:p>
    <w:p w14:paraId="279149BD" w14:textId="77777777" w:rsidR="00EA5B85" w:rsidRPr="00EA5B85" w:rsidRDefault="00EA5B85" w:rsidP="00FC4471">
      <w:pPr>
        <w:pStyle w:val="Listeafsnit"/>
        <w:numPr>
          <w:ilvl w:val="0"/>
          <w:numId w:val="8"/>
        </w:numPr>
        <w:jc w:val="both"/>
        <w:rPr>
          <w:rStyle w:val="A9"/>
          <w:rFonts w:asciiTheme="minorHAnsi" w:hAnsiTheme="minorHAnsi" w:cstheme="minorHAnsi"/>
          <w:b w:val="0"/>
          <w:bCs w:val="0"/>
          <w:color w:val="auto"/>
          <w:u w:val="none"/>
        </w:rPr>
      </w:pPr>
      <w:r w:rsidRPr="00EA5B85">
        <w:rPr>
          <w:rStyle w:val="A9"/>
          <w:rFonts w:asciiTheme="minorHAnsi" w:hAnsiTheme="minorHAnsi" w:cstheme="minorHAnsi"/>
          <w:b w:val="0"/>
          <w:bCs w:val="0"/>
        </w:rPr>
        <w:t xml:space="preserve">Iværksættelse af rapportering. </w:t>
      </w:r>
    </w:p>
    <w:p w14:paraId="0BC6AA03" w14:textId="724FA1F8" w:rsidR="00EA5B85" w:rsidRDefault="00EA5B85" w:rsidP="00FC4471">
      <w:pPr>
        <w:pStyle w:val="Listeafsnit"/>
        <w:jc w:val="both"/>
        <w:rPr>
          <w:rFonts w:cstheme="minorHAnsi"/>
          <w:color w:val="000000"/>
        </w:rPr>
      </w:pPr>
      <w:r w:rsidRPr="00EA5B85">
        <w:rPr>
          <w:rFonts w:cstheme="minorHAnsi"/>
          <w:color w:val="000000"/>
        </w:rPr>
        <w:t>Staben kan iværksætte en løbende rapporteringsordning fra Frederikshavn Kommunes centre og de</w:t>
      </w:r>
      <w:r w:rsidRPr="00EA5B85">
        <w:rPr>
          <w:rFonts w:cstheme="minorHAnsi"/>
          <w:color w:val="000000"/>
        </w:rPr>
        <w:softHyphen/>
        <w:t xml:space="preserve">centrale afdelinger, </w:t>
      </w:r>
      <w:r w:rsidR="00EE5C69">
        <w:rPr>
          <w:rFonts w:cstheme="minorHAnsi"/>
          <w:color w:val="000000"/>
        </w:rPr>
        <w:t>chefvagt</w:t>
      </w:r>
      <w:r w:rsidRPr="00EA5B85">
        <w:rPr>
          <w:rFonts w:cstheme="minorHAnsi"/>
          <w:color w:val="000000"/>
        </w:rPr>
        <w:t xml:space="preserve"> m.fl. </w:t>
      </w:r>
    </w:p>
    <w:p w14:paraId="239B0DE8" w14:textId="159669EA" w:rsidR="00614A68" w:rsidRPr="00222D66" w:rsidRDefault="00614A68" w:rsidP="00FC4471">
      <w:pPr>
        <w:pStyle w:val="Listeafsnit"/>
        <w:jc w:val="both"/>
        <w:rPr>
          <w:rFonts w:cstheme="minorHAnsi"/>
          <w:i/>
          <w:color w:val="000000"/>
        </w:rPr>
      </w:pPr>
      <w:r w:rsidRPr="00EA5B85">
        <w:rPr>
          <w:rFonts w:cstheme="minorHAnsi"/>
          <w:color w:val="000000"/>
        </w:rPr>
        <w:t>Se skabelon for indrapportering fra Frederikshavn Kommunes centre og decentrale afdelinger (</w:t>
      </w:r>
      <w:r w:rsidR="00EC0EB2">
        <w:rPr>
          <w:rFonts w:cstheme="minorHAnsi"/>
          <w:color w:val="000000"/>
        </w:rPr>
        <w:t xml:space="preserve">bilag </w:t>
      </w:r>
      <w:r w:rsidR="00F21C5D">
        <w:rPr>
          <w:rFonts w:cstheme="minorHAnsi"/>
          <w:color w:val="000000"/>
        </w:rPr>
        <w:t>8</w:t>
      </w:r>
      <w:r w:rsidRPr="00EA5B85">
        <w:rPr>
          <w:rFonts w:cstheme="minorHAnsi"/>
          <w:color w:val="000000"/>
        </w:rPr>
        <w:t xml:space="preserve">) </w:t>
      </w:r>
    </w:p>
    <w:p w14:paraId="20E00D4F" w14:textId="77777777" w:rsidR="00222D66" w:rsidRDefault="00EA5B85" w:rsidP="00FC4471">
      <w:pPr>
        <w:pStyle w:val="Listeafsnit"/>
        <w:jc w:val="both"/>
        <w:rPr>
          <w:rFonts w:cstheme="minorHAnsi"/>
          <w:b/>
          <w:bCs/>
          <w:i/>
          <w:color w:val="000000"/>
        </w:rPr>
      </w:pPr>
      <w:r w:rsidRPr="00222D66">
        <w:rPr>
          <w:rFonts w:cstheme="minorHAnsi"/>
          <w:b/>
          <w:bCs/>
          <w:i/>
          <w:color w:val="000000"/>
        </w:rPr>
        <w:t xml:space="preserve">Ansvarlig: Stabssekretariatet </w:t>
      </w:r>
    </w:p>
    <w:p w14:paraId="0BB625DD" w14:textId="7231C226" w:rsidR="00EA5B85" w:rsidRPr="00EA5B85" w:rsidRDefault="00EA5B85" w:rsidP="00FC4471">
      <w:pPr>
        <w:jc w:val="both"/>
        <w:rPr>
          <w:rFonts w:cstheme="minorHAnsi"/>
          <w:color w:val="000000"/>
        </w:rPr>
      </w:pPr>
    </w:p>
    <w:p w14:paraId="65D74E4C" w14:textId="33BC9B77" w:rsidR="00222D66" w:rsidRPr="00222D66" w:rsidRDefault="00EA5B85" w:rsidP="00FC4471">
      <w:pPr>
        <w:pStyle w:val="Listeafsnit"/>
        <w:numPr>
          <w:ilvl w:val="0"/>
          <w:numId w:val="8"/>
        </w:numPr>
        <w:jc w:val="both"/>
        <w:rPr>
          <w:rStyle w:val="A9"/>
          <w:rFonts w:asciiTheme="minorHAnsi" w:hAnsiTheme="minorHAnsi" w:cstheme="minorHAnsi"/>
          <w:b w:val="0"/>
          <w:bCs w:val="0"/>
          <w:color w:val="auto"/>
          <w:u w:val="none"/>
        </w:rPr>
      </w:pPr>
      <w:r w:rsidRPr="00EA5B85">
        <w:rPr>
          <w:rStyle w:val="A9"/>
          <w:rFonts w:asciiTheme="minorHAnsi" w:hAnsiTheme="minorHAnsi" w:cstheme="minorHAnsi"/>
          <w:b w:val="0"/>
          <w:bCs w:val="0"/>
        </w:rPr>
        <w:t xml:space="preserve">Hastemeldinger fra </w:t>
      </w:r>
      <w:r w:rsidR="001C5E63">
        <w:rPr>
          <w:rStyle w:val="A9"/>
          <w:rFonts w:asciiTheme="minorHAnsi" w:hAnsiTheme="minorHAnsi" w:cstheme="minorHAnsi"/>
          <w:b w:val="0"/>
          <w:bCs w:val="0"/>
        </w:rPr>
        <w:t>Nordjyllands Beredskab</w:t>
      </w:r>
      <w:r w:rsidRPr="00EA5B85">
        <w:rPr>
          <w:rStyle w:val="A9"/>
          <w:rFonts w:asciiTheme="minorHAnsi" w:hAnsiTheme="minorHAnsi" w:cstheme="minorHAnsi"/>
          <w:b w:val="0"/>
          <w:bCs w:val="0"/>
        </w:rPr>
        <w:t xml:space="preserve"> til </w:t>
      </w:r>
      <w:r w:rsidR="000546D3">
        <w:rPr>
          <w:rStyle w:val="A9"/>
          <w:rFonts w:asciiTheme="minorHAnsi" w:hAnsiTheme="minorHAnsi" w:cstheme="minorHAnsi"/>
          <w:b w:val="0"/>
          <w:bCs w:val="0"/>
        </w:rPr>
        <w:t>Krisestyringsstab</w:t>
      </w:r>
      <w:r w:rsidRPr="00EA5B85">
        <w:rPr>
          <w:rStyle w:val="A9"/>
          <w:rFonts w:asciiTheme="minorHAnsi" w:hAnsiTheme="minorHAnsi" w:cstheme="minorHAnsi"/>
          <w:b w:val="0"/>
          <w:bCs w:val="0"/>
        </w:rPr>
        <w:t xml:space="preserve">en. </w:t>
      </w:r>
    </w:p>
    <w:p w14:paraId="262B20A3" w14:textId="7B7C6D5D" w:rsidR="00EA5B85" w:rsidRDefault="00EA5B85" w:rsidP="00FC4471">
      <w:pPr>
        <w:pStyle w:val="Listeafsnit"/>
        <w:jc w:val="both"/>
        <w:rPr>
          <w:rFonts w:cstheme="minorHAnsi"/>
          <w:b/>
          <w:bCs/>
          <w:i/>
          <w:color w:val="000000"/>
        </w:rPr>
      </w:pPr>
      <w:r w:rsidRPr="00222D66">
        <w:rPr>
          <w:rFonts w:cstheme="minorHAnsi"/>
          <w:b/>
          <w:bCs/>
          <w:i/>
          <w:color w:val="000000"/>
        </w:rPr>
        <w:t xml:space="preserve">Ansvarlig: </w:t>
      </w:r>
      <w:r w:rsidR="00EE5C69">
        <w:rPr>
          <w:rFonts w:cstheme="minorHAnsi"/>
          <w:b/>
          <w:bCs/>
          <w:i/>
          <w:color w:val="000000"/>
        </w:rPr>
        <w:t>Chefvagt</w:t>
      </w:r>
      <w:r w:rsidR="001C5E63">
        <w:rPr>
          <w:rFonts w:cstheme="minorHAnsi"/>
          <w:b/>
          <w:bCs/>
          <w:i/>
          <w:color w:val="000000"/>
        </w:rPr>
        <w:t xml:space="preserve"> fra Nordjyllands Beredskab</w:t>
      </w:r>
    </w:p>
    <w:p w14:paraId="67999271" w14:textId="77777777" w:rsidR="00F21C5D" w:rsidRPr="00222D66" w:rsidRDefault="00F21C5D" w:rsidP="00FC4471">
      <w:pPr>
        <w:pStyle w:val="Listeafsnit"/>
        <w:jc w:val="both"/>
        <w:rPr>
          <w:rFonts w:cstheme="minorHAnsi"/>
          <w:i/>
          <w:color w:val="000000"/>
        </w:rPr>
      </w:pPr>
    </w:p>
    <w:p w14:paraId="2BBA3720" w14:textId="293E04E1" w:rsidR="00EA5B85" w:rsidRPr="00233196" w:rsidRDefault="006E0F08" w:rsidP="00BC262B">
      <w:pPr>
        <w:pStyle w:val="Overskrift2"/>
        <w:rPr>
          <w:rFonts w:asciiTheme="minorHAnsi" w:hAnsiTheme="minorHAnsi" w:cstheme="minorHAnsi"/>
          <w:sz w:val="24"/>
          <w:szCs w:val="24"/>
        </w:rPr>
      </w:pPr>
      <w:bookmarkStart w:id="60" w:name="_Toc526936008"/>
      <w:bookmarkStart w:id="61" w:name="_Toc238129826"/>
      <w:r w:rsidRPr="00233196">
        <w:rPr>
          <w:rFonts w:asciiTheme="minorHAnsi" w:hAnsiTheme="minorHAnsi" w:cstheme="minorHAnsi"/>
          <w:sz w:val="24"/>
          <w:szCs w:val="24"/>
        </w:rPr>
        <w:lastRenderedPageBreak/>
        <w:t>4</w:t>
      </w:r>
      <w:r w:rsidR="00EA5B85" w:rsidRPr="00233196">
        <w:rPr>
          <w:rFonts w:asciiTheme="minorHAnsi" w:hAnsiTheme="minorHAnsi" w:cstheme="minorHAnsi"/>
          <w:sz w:val="24"/>
          <w:szCs w:val="24"/>
        </w:rPr>
        <w:t>.3 Intern fordeling af mails og telefonopkald</w:t>
      </w:r>
      <w:bookmarkEnd w:id="60"/>
      <w:bookmarkEnd w:id="61"/>
      <w:r w:rsidR="00EA5B85" w:rsidRPr="00233196">
        <w:rPr>
          <w:rFonts w:asciiTheme="minorHAnsi" w:hAnsiTheme="minorHAnsi" w:cstheme="minorHAnsi"/>
          <w:sz w:val="24"/>
          <w:szCs w:val="24"/>
        </w:rPr>
        <w:t xml:space="preserve"> </w:t>
      </w:r>
    </w:p>
    <w:p w14:paraId="21E19514" w14:textId="77777777" w:rsidR="00EA5B85" w:rsidRPr="00EA5B85" w:rsidRDefault="00EA5B85" w:rsidP="00FC4471">
      <w:pPr>
        <w:pStyle w:val="Listeafsnit"/>
        <w:numPr>
          <w:ilvl w:val="0"/>
          <w:numId w:val="8"/>
        </w:numPr>
        <w:jc w:val="both"/>
      </w:pPr>
      <w:r w:rsidRPr="00222D66">
        <w:rPr>
          <w:rStyle w:val="A9"/>
          <w:rFonts w:asciiTheme="minorHAnsi" w:hAnsiTheme="minorHAnsi" w:cstheme="minorHAnsi"/>
          <w:b w:val="0"/>
          <w:bCs w:val="0"/>
        </w:rPr>
        <w:t xml:space="preserve">Fordeling af mail til Frederikshavn Kommunes hovedpostkasse </w:t>
      </w:r>
    </w:p>
    <w:p w14:paraId="156D85EE" w14:textId="4B1B3884" w:rsidR="00EA5B85" w:rsidRPr="00EA5B85" w:rsidRDefault="00EA5B85" w:rsidP="00FC4471">
      <w:pPr>
        <w:pStyle w:val="Listeafsnit"/>
        <w:jc w:val="both"/>
      </w:pPr>
      <w:r w:rsidRPr="00EA5B85">
        <w:t xml:space="preserve">Alle mails til </w:t>
      </w:r>
      <w:hyperlink r:id="rId19" w:history="1">
        <w:r w:rsidR="00222D66" w:rsidRPr="00A47E1E">
          <w:rPr>
            <w:rStyle w:val="Hyperlink"/>
            <w:rFonts w:cstheme="minorHAnsi"/>
          </w:rPr>
          <w:t>post@frederikshavn.dk</w:t>
        </w:r>
      </w:hyperlink>
      <w:r w:rsidR="00222D66">
        <w:rPr>
          <w:rStyle w:val="A9"/>
          <w:rFonts w:asciiTheme="minorHAnsi" w:hAnsiTheme="minorHAnsi" w:cstheme="minorHAnsi"/>
          <w:b w:val="0"/>
          <w:bCs w:val="0"/>
        </w:rPr>
        <w:t xml:space="preserve"> </w:t>
      </w:r>
      <w:r w:rsidRPr="00EA5B85">
        <w:t xml:space="preserve">og </w:t>
      </w:r>
      <w:hyperlink r:id="rId20" w:history="1">
        <w:r w:rsidR="00222D66" w:rsidRPr="00A47E1E">
          <w:rPr>
            <w:rStyle w:val="Hyperlink"/>
            <w:rFonts w:cstheme="minorHAnsi"/>
          </w:rPr>
          <w:t>sikkerpost@frederikshavn.dk</w:t>
        </w:r>
      </w:hyperlink>
      <w:r w:rsidR="00222D66">
        <w:rPr>
          <w:rStyle w:val="A9"/>
          <w:rFonts w:asciiTheme="minorHAnsi" w:hAnsiTheme="minorHAnsi" w:cstheme="minorHAnsi"/>
          <w:b w:val="0"/>
          <w:bCs w:val="0"/>
        </w:rPr>
        <w:t xml:space="preserve"> </w:t>
      </w:r>
      <w:r w:rsidRPr="00EA5B85">
        <w:t xml:space="preserve">vedrørende hændelsen fordeles efter konkret vurdering til stabens postkasse </w:t>
      </w:r>
      <w:hyperlink r:id="rId21" w:history="1">
        <w:r w:rsidR="003D1302" w:rsidRPr="004171FD">
          <w:rPr>
            <w:rStyle w:val="Hyperlink"/>
          </w:rPr>
          <w:t>krise</w:t>
        </w:r>
        <w:r w:rsidR="003D1302" w:rsidRPr="004171FD">
          <w:rPr>
            <w:rStyle w:val="Hyperlink"/>
            <w:rFonts w:cstheme="minorHAnsi"/>
          </w:rPr>
          <w:t>stab@frederikshavn.dk</w:t>
        </w:r>
      </w:hyperlink>
      <w:r w:rsidR="003D1302">
        <w:rPr>
          <w:rStyle w:val="A9"/>
          <w:rFonts w:asciiTheme="minorHAnsi" w:hAnsiTheme="minorHAnsi" w:cstheme="minorHAnsi"/>
          <w:b w:val="0"/>
          <w:bCs w:val="0"/>
        </w:rPr>
        <w:t xml:space="preserve"> </w:t>
      </w:r>
      <w:r w:rsidR="00222D66">
        <w:rPr>
          <w:rStyle w:val="A9"/>
          <w:rFonts w:asciiTheme="minorHAnsi" w:hAnsiTheme="minorHAnsi" w:cstheme="minorHAnsi"/>
          <w:b w:val="0"/>
          <w:bCs w:val="0"/>
        </w:rPr>
        <w:t xml:space="preserve"> </w:t>
      </w:r>
    </w:p>
    <w:p w14:paraId="13F850C4" w14:textId="07DAD361" w:rsidR="00EA5B85" w:rsidRPr="00222D66" w:rsidRDefault="00EA5B85" w:rsidP="00FC4471">
      <w:pPr>
        <w:pStyle w:val="Listeafsnit"/>
        <w:jc w:val="both"/>
        <w:rPr>
          <w:b/>
          <w:i/>
        </w:rPr>
      </w:pPr>
      <w:r w:rsidRPr="00222D66">
        <w:rPr>
          <w:b/>
          <w:i/>
        </w:rPr>
        <w:t xml:space="preserve">Ansvarlig: </w:t>
      </w:r>
      <w:r w:rsidR="003840B3" w:rsidRPr="00CD4067">
        <w:rPr>
          <w:rFonts w:cstheme="minorHAnsi"/>
          <w:b/>
          <w:i/>
          <w:color w:val="000000"/>
        </w:rPr>
        <w:t>Direktionssekretariatet</w:t>
      </w:r>
      <w:r w:rsidR="003840B3" w:rsidRPr="00523546">
        <w:rPr>
          <w:rFonts w:cstheme="minorHAnsi"/>
          <w:b/>
          <w:color w:val="000000"/>
        </w:rPr>
        <w:t xml:space="preserve"> </w:t>
      </w:r>
      <w:r w:rsidRPr="00222D66">
        <w:rPr>
          <w:b/>
          <w:i/>
        </w:rPr>
        <w:t xml:space="preserve">/ Kommunikationsteamet </w:t>
      </w:r>
    </w:p>
    <w:p w14:paraId="7B2863DA" w14:textId="77777777" w:rsidR="00222D66" w:rsidRPr="00EA5B85" w:rsidRDefault="00222D66" w:rsidP="00FC4471">
      <w:pPr>
        <w:pStyle w:val="Listeafsnit"/>
        <w:jc w:val="both"/>
      </w:pPr>
    </w:p>
    <w:p w14:paraId="578BA5FE" w14:textId="07726297" w:rsidR="00EA5B85" w:rsidRPr="00197056" w:rsidRDefault="00EA5B85" w:rsidP="00FC4471">
      <w:pPr>
        <w:pStyle w:val="Listeafsnit"/>
        <w:numPr>
          <w:ilvl w:val="0"/>
          <w:numId w:val="8"/>
        </w:numPr>
        <w:jc w:val="both"/>
      </w:pPr>
      <w:r w:rsidRPr="00197056">
        <w:rPr>
          <w:rStyle w:val="A9"/>
          <w:rFonts w:asciiTheme="minorHAnsi" w:hAnsiTheme="minorHAnsi" w:cstheme="minorHAnsi"/>
          <w:b w:val="0"/>
          <w:bCs w:val="0"/>
          <w:color w:val="auto"/>
        </w:rPr>
        <w:t xml:space="preserve">Viderestilling af telefoner </w:t>
      </w:r>
    </w:p>
    <w:p w14:paraId="236BEE99" w14:textId="3FAE455B" w:rsidR="00EA5B85" w:rsidRPr="00197056" w:rsidRDefault="00EA5B85" w:rsidP="00FC4471">
      <w:pPr>
        <w:pStyle w:val="Listeafsnit"/>
        <w:jc w:val="both"/>
      </w:pPr>
      <w:r w:rsidRPr="00197056">
        <w:t xml:space="preserve">Alle opkald til Frederikshavn Kommune vedrørende hændelsen viderestilles </w:t>
      </w:r>
      <w:r w:rsidR="00197056" w:rsidRPr="00197056">
        <w:t>koordinator for Stabssekretariatet.</w:t>
      </w:r>
    </w:p>
    <w:p w14:paraId="5608782F" w14:textId="3E348931" w:rsidR="00222D66" w:rsidRPr="00EA5B85" w:rsidRDefault="00222D66" w:rsidP="00FC4471">
      <w:pPr>
        <w:jc w:val="both"/>
      </w:pPr>
    </w:p>
    <w:p w14:paraId="1DF7786C" w14:textId="6805137C" w:rsidR="00EA5B85" w:rsidRPr="00233196" w:rsidRDefault="006D7CA5" w:rsidP="00BC262B">
      <w:pPr>
        <w:pStyle w:val="Overskrift2"/>
        <w:rPr>
          <w:rFonts w:asciiTheme="minorHAnsi" w:hAnsiTheme="minorHAnsi" w:cstheme="minorHAnsi"/>
          <w:sz w:val="24"/>
          <w:szCs w:val="24"/>
        </w:rPr>
      </w:pPr>
      <w:bookmarkStart w:id="62" w:name="_Toc526936009"/>
      <w:bookmarkStart w:id="63" w:name="_Toc238129827"/>
      <w:r w:rsidRPr="00233196">
        <w:rPr>
          <w:rFonts w:asciiTheme="minorHAnsi" w:hAnsiTheme="minorHAnsi" w:cstheme="minorHAnsi"/>
          <w:sz w:val="24"/>
          <w:szCs w:val="24"/>
        </w:rPr>
        <w:t>4</w:t>
      </w:r>
      <w:r w:rsidR="00EA5B85" w:rsidRPr="00233196">
        <w:rPr>
          <w:rFonts w:asciiTheme="minorHAnsi" w:hAnsiTheme="minorHAnsi" w:cstheme="minorHAnsi"/>
          <w:sz w:val="24"/>
          <w:szCs w:val="24"/>
        </w:rPr>
        <w:t>.4 Dokumentation af informationer</w:t>
      </w:r>
      <w:bookmarkEnd w:id="62"/>
      <w:bookmarkEnd w:id="63"/>
      <w:r w:rsidR="00EA5B85" w:rsidRPr="00233196">
        <w:rPr>
          <w:rFonts w:asciiTheme="minorHAnsi" w:hAnsiTheme="minorHAnsi" w:cstheme="minorHAnsi"/>
          <w:sz w:val="24"/>
          <w:szCs w:val="24"/>
        </w:rPr>
        <w:t xml:space="preserve"> </w:t>
      </w:r>
    </w:p>
    <w:p w14:paraId="39D37671" w14:textId="3DBEF442" w:rsidR="00EA5B85" w:rsidRDefault="00EA5B85" w:rsidP="00FC4471">
      <w:pPr>
        <w:jc w:val="both"/>
        <w:rPr>
          <w:rFonts w:cstheme="minorHAnsi"/>
          <w:color w:val="000000"/>
        </w:rPr>
      </w:pPr>
      <w:r w:rsidRPr="00EA5B85">
        <w:rPr>
          <w:rFonts w:cstheme="minorHAnsi"/>
          <w:color w:val="000000"/>
        </w:rPr>
        <w:t xml:space="preserve">Væsentlige informationer og beslutninger </w:t>
      </w:r>
      <w:r w:rsidRPr="00EA5B85">
        <w:rPr>
          <w:rStyle w:val="A9"/>
          <w:rFonts w:asciiTheme="minorHAnsi" w:hAnsiTheme="minorHAnsi" w:cstheme="minorHAnsi"/>
        </w:rPr>
        <w:t xml:space="preserve">SKAL </w:t>
      </w:r>
      <w:r w:rsidRPr="00EA5B85">
        <w:rPr>
          <w:rFonts w:cstheme="minorHAnsi"/>
          <w:color w:val="000000"/>
        </w:rPr>
        <w:t xml:space="preserve">fastholdes på skrift, så der er enighed om og klarhed over, hvad der er oplyst til og besluttet af staben. Det er </w:t>
      </w:r>
      <w:r w:rsidR="00601B40">
        <w:rPr>
          <w:rFonts w:cstheme="minorHAnsi"/>
          <w:color w:val="000000"/>
        </w:rPr>
        <w:t>Kommunaldirektørens</w:t>
      </w:r>
      <w:r w:rsidR="00601B40" w:rsidRPr="00EA5B85">
        <w:rPr>
          <w:rFonts w:cstheme="minorHAnsi"/>
          <w:color w:val="000000"/>
        </w:rPr>
        <w:t xml:space="preserve"> </w:t>
      </w:r>
      <w:r w:rsidRPr="00EA5B85">
        <w:rPr>
          <w:rFonts w:cstheme="minorHAnsi"/>
          <w:color w:val="000000"/>
        </w:rPr>
        <w:t>ansvar – under inddragelse af stabsse</w:t>
      </w:r>
      <w:r w:rsidRPr="00EA5B85">
        <w:rPr>
          <w:rFonts w:cstheme="minorHAnsi"/>
          <w:color w:val="000000"/>
        </w:rPr>
        <w:softHyphen/>
        <w:t xml:space="preserve">kretariatet – at sikre en korrekt, effektiv og rettidig dokumentation af alle væsentlige informationer, møder, beslutninger mv. </w:t>
      </w:r>
    </w:p>
    <w:p w14:paraId="0073912A" w14:textId="77777777" w:rsidR="00222D66" w:rsidRPr="00EA5B85" w:rsidRDefault="00222D66" w:rsidP="00FC4471">
      <w:pPr>
        <w:jc w:val="both"/>
        <w:rPr>
          <w:rFonts w:cstheme="minorHAnsi"/>
          <w:color w:val="000000"/>
        </w:rPr>
      </w:pPr>
    </w:p>
    <w:p w14:paraId="6C94B001" w14:textId="3C26A6A4" w:rsidR="00EA5B85" w:rsidRPr="00233196" w:rsidRDefault="006D7CA5" w:rsidP="00FC4471">
      <w:pPr>
        <w:pStyle w:val="Overskrift3"/>
        <w:jc w:val="both"/>
        <w:rPr>
          <w:rFonts w:asciiTheme="minorHAnsi" w:hAnsiTheme="minorHAnsi" w:cstheme="minorHAnsi"/>
        </w:rPr>
      </w:pPr>
      <w:bookmarkStart w:id="64" w:name="_Toc526936010"/>
      <w:bookmarkStart w:id="65" w:name="_Toc238129828"/>
      <w:r w:rsidRPr="00233196">
        <w:rPr>
          <w:rFonts w:asciiTheme="minorHAnsi" w:hAnsiTheme="minorHAnsi" w:cstheme="minorHAnsi"/>
        </w:rPr>
        <w:t>4</w:t>
      </w:r>
      <w:r w:rsidR="00EA5B85" w:rsidRPr="00233196">
        <w:rPr>
          <w:rFonts w:asciiTheme="minorHAnsi" w:hAnsiTheme="minorHAnsi" w:cstheme="minorHAnsi"/>
        </w:rPr>
        <w:t>.4.1 Log og journalisering</w:t>
      </w:r>
      <w:bookmarkEnd w:id="64"/>
      <w:bookmarkEnd w:id="65"/>
      <w:r w:rsidR="00EA5B85" w:rsidRPr="00233196">
        <w:rPr>
          <w:rFonts w:asciiTheme="minorHAnsi" w:hAnsiTheme="minorHAnsi" w:cstheme="minorHAnsi"/>
        </w:rPr>
        <w:t xml:space="preserve"> </w:t>
      </w:r>
    </w:p>
    <w:p w14:paraId="1F30F59A" w14:textId="0162606D" w:rsidR="00EA5B85" w:rsidRDefault="00EA5B85" w:rsidP="00FC4471">
      <w:pPr>
        <w:jc w:val="both"/>
        <w:rPr>
          <w:rFonts w:cstheme="minorHAnsi"/>
          <w:color w:val="000000" w:themeColor="text1"/>
        </w:rPr>
      </w:pPr>
      <w:r w:rsidRPr="00222C89">
        <w:rPr>
          <w:rFonts w:cstheme="minorHAnsi"/>
          <w:color w:val="000000" w:themeColor="text1"/>
        </w:rPr>
        <w:t>Alle relevante informationer og beslutninger vedrørende hændelser skal løbende og hurtigst muligt regi</w:t>
      </w:r>
      <w:r w:rsidRPr="00222C89">
        <w:rPr>
          <w:rFonts w:cstheme="minorHAnsi"/>
          <w:color w:val="000000" w:themeColor="text1"/>
        </w:rPr>
        <w:softHyphen/>
        <w:t xml:space="preserve">streres ved hjælp af referater, situationsbilleder eller </w:t>
      </w:r>
      <w:r w:rsidR="001E7A5C" w:rsidRPr="00222C89">
        <w:rPr>
          <w:rFonts w:cstheme="minorHAnsi"/>
          <w:color w:val="000000" w:themeColor="text1"/>
        </w:rPr>
        <w:t xml:space="preserve">lignende </w:t>
      </w:r>
      <w:r w:rsidRPr="00222C89">
        <w:rPr>
          <w:rFonts w:cstheme="minorHAnsi"/>
          <w:color w:val="000000" w:themeColor="text1"/>
        </w:rPr>
        <w:t>i Frederikshavn Kommunes</w:t>
      </w:r>
      <w:r w:rsidR="00222C89" w:rsidRPr="00222C89">
        <w:rPr>
          <w:rFonts w:cstheme="minorHAnsi"/>
          <w:color w:val="000000" w:themeColor="text1"/>
        </w:rPr>
        <w:t xml:space="preserve"> Samarbejdsportal.</w:t>
      </w:r>
    </w:p>
    <w:p w14:paraId="3619F97C" w14:textId="25B5BAC5" w:rsidR="00AF4052" w:rsidRDefault="00AF4052" w:rsidP="00FC4471">
      <w:pPr>
        <w:jc w:val="both"/>
        <w:rPr>
          <w:rFonts w:cstheme="minorHAnsi"/>
          <w:color w:val="000000" w:themeColor="text1"/>
        </w:rPr>
      </w:pPr>
    </w:p>
    <w:p w14:paraId="47CAD42F" w14:textId="682AFD22" w:rsidR="00AF4052" w:rsidRPr="00222C89" w:rsidRDefault="00AF4052" w:rsidP="00FC4471">
      <w:pPr>
        <w:jc w:val="both"/>
        <w:rPr>
          <w:rFonts w:cstheme="minorHAnsi"/>
          <w:color w:val="000000" w:themeColor="text1"/>
        </w:rPr>
      </w:pPr>
      <w:r>
        <w:rPr>
          <w:rFonts w:cstheme="minorHAnsi"/>
          <w:color w:val="000000" w:themeColor="text1"/>
        </w:rPr>
        <w:t>Der er både mulighed for at lukke sager eller lukke dokumenter, hvis de indeholder fortrolige eller personfølsomme oplysninger.</w:t>
      </w:r>
    </w:p>
    <w:p w14:paraId="344ACEDE" w14:textId="77777777" w:rsidR="00222D66" w:rsidRPr="00EA5B85" w:rsidRDefault="00222D66" w:rsidP="00FC4471">
      <w:pPr>
        <w:jc w:val="both"/>
        <w:rPr>
          <w:rFonts w:cstheme="minorHAnsi"/>
          <w:color w:val="000000"/>
        </w:rPr>
      </w:pPr>
    </w:p>
    <w:p w14:paraId="34EEDDC9" w14:textId="2916A4E0" w:rsidR="00EA5B85" w:rsidRDefault="00EA5B85" w:rsidP="00FC4471">
      <w:pPr>
        <w:jc w:val="both"/>
        <w:rPr>
          <w:rFonts w:cstheme="minorHAnsi"/>
          <w:color w:val="000000"/>
        </w:rPr>
      </w:pPr>
      <w:r w:rsidRPr="00EA5B85">
        <w:rPr>
          <w:rFonts w:cstheme="minorHAnsi"/>
          <w:color w:val="000000"/>
        </w:rPr>
        <w:t xml:space="preserve">Alt udgående post sendes cc. til stabssekretariatet </w:t>
      </w:r>
      <w:hyperlink r:id="rId22" w:history="1">
        <w:r w:rsidR="0076363F" w:rsidRPr="0076363F">
          <w:rPr>
            <w:rStyle w:val="Hyperlink"/>
            <w:rFonts w:cstheme="minorHAnsi"/>
          </w:rPr>
          <w:t>krisestab@frederikshavn.d</w:t>
        </w:r>
        <w:r w:rsidR="0076363F" w:rsidRPr="00A676E9">
          <w:rPr>
            <w:rStyle w:val="Hyperlink"/>
            <w:rFonts w:cstheme="minorHAnsi"/>
          </w:rPr>
          <w:t>k</w:t>
        </w:r>
      </w:hyperlink>
      <w:r w:rsidR="0076363F">
        <w:rPr>
          <w:rFonts w:cstheme="minorHAnsi"/>
          <w:color w:val="000000"/>
        </w:rPr>
        <w:t xml:space="preserve"> </w:t>
      </w:r>
      <w:r w:rsidRPr="00EA5B85">
        <w:rPr>
          <w:rFonts w:cstheme="minorHAnsi"/>
          <w:color w:val="000000"/>
        </w:rPr>
        <w:t>, så de udgående signaler kan re</w:t>
      </w:r>
      <w:r w:rsidRPr="00EA5B85">
        <w:rPr>
          <w:rFonts w:cstheme="minorHAnsi"/>
          <w:color w:val="000000"/>
        </w:rPr>
        <w:softHyphen/>
        <w:t>gistreres og</w:t>
      </w:r>
      <w:r w:rsidR="005352FC">
        <w:rPr>
          <w:rFonts w:cstheme="minorHAnsi"/>
          <w:color w:val="000000"/>
        </w:rPr>
        <w:t xml:space="preserve"> løbende eller</w:t>
      </w:r>
      <w:r w:rsidRPr="00EA5B85">
        <w:rPr>
          <w:rFonts w:cstheme="minorHAnsi"/>
          <w:color w:val="000000"/>
        </w:rPr>
        <w:t xml:space="preserve"> senere journaliseres. </w:t>
      </w:r>
    </w:p>
    <w:p w14:paraId="4ABF3844" w14:textId="77777777" w:rsidR="00222D66" w:rsidRPr="00EA5B85" w:rsidRDefault="00222D66" w:rsidP="00FC4471">
      <w:pPr>
        <w:jc w:val="both"/>
        <w:rPr>
          <w:rFonts w:cstheme="minorHAnsi"/>
          <w:color w:val="000000"/>
        </w:rPr>
      </w:pPr>
    </w:p>
    <w:p w14:paraId="5872CF11" w14:textId="5BE20658" w:rsidR="00800B39" w:rsidRPr="00222C89" w:rsidRDefault="00EA5B85" w:rsidP="00FC4471">
      <w:pPr>
        <w:jc w:val="both"/>
        <w:rPr>
          <w:rFonts w:cstheme="minorHAnsi"/>
          <w:color w:val="000000" w:themeColor="text1"/>
        </w:rPr>
      </w:pPr>
      <w:r w:rsidRPr="00222C89">
        <w:rPr>
          <w:rFonts w:cstheme="minorHAnsi"/>
          <w:color w:val="000000" w:themeColor="text1"/>
        </w:rPr>
        <w:t xml:space="preserve">Alt indgående post registreres af stabssekretariatet (med henblik på </w:t>
      </w:r>
      <w:r w:rsidR="005352FC">
        <w:rPr>
          <w:rFonts w:cstheme="minorHAnsi"/>
          <w:color w:val="000000" w:themeColor="text1"/>
        </w:rPr>
        <w:t>løbende eller senere</w:t>
      </w:r>
      <w:r w:rsidRPr="00222C89">
        <w:rPr>
          <w:rFonts w:cstheme="minorHAnsi"/>
          <w:color w:val="000000" w:themeColor="text1"/>
        </w:rPr>
        <w:t xml:space="preserve"> </w:t>
      </w:r>
      <w:r w:rsidR="00642EC4" w:rsidRPr="00222C89">
        <w:rPr>
          <w:rFonts w:cstheme="minorHAnsi"/>
          <w:color w:val="000000" w:themeColor="text1"/>
        </w:rPr>
        <w:t>journalisering</w:t>
      </w:r>
      <w:r w:rsidR="00642EC4">
        <w:rPr>
          <w:rFonts w:cstheme="minorHAnsi"/>
          <w:color w:val="000000" w:themeColor="text1"/>
        </w:rPr>
        <w:t xml:space="preserve"> i</w:t>
      </w:r>
      <w:r w:rsidR="005E7FF4" w:rsidRPr="00222C89">
        <w:rPr>
          <w:rFonts w:cstheme="minorHAnsi"/>
          <w:color w:val="000000" w:themeColor="text1"/>
        </w:rPr>
        <w:t xml:space="preserve"> </w:t>
      </w:r>
      <w:r w:rsidR="00222C89" w:rsidRPr="00222C89">
        <w:rPr>
          <w:rFonts w:cstheme="minorHAnsi"/>
          <w:color w:val="000000" w:themeColor="text1"/>
        </w:rPr>
        <w:t>Samarbejdsportalen</w:t>
      </w:r>
      <w:r w:rsidRPr="00222C89">
        <w:rPr>
          <w:rFonts w:cstheme="minorHAnsi"/>
          <w:color w:val="000000" w:themeColor="text1"/>
        </w:rPr>
        <w:t xml:space="preserve">) </w:t>
      </w:r>
    </w:p>
    <w:p w14:paraId="058DBC9B" w14:textId="5B17491C" w:rsidR="00EA5B85" w:rsidRPr="00222D66" w:rsidRDefault="00EA5B85" w:rsidP="00FC4471">
      <w:pPr>
        <w:jc w:val="both"/>
        <w:rPr>
          <w:rFonts w:cstheme="minorHAnsi"/>
          <w:i/>
          <w:color w:val="000000"/>
        </w:rPr>
      </w:pPr>
      <w:r w:rsidRPr="00222D66">
        <w:rPr>
          <w:rFonts w:cstheme="minorHAnsi"/>
          <w:b/>
          <w:bCs/>
          <w:i/>
          <w:color w:val="000000"/>
        </w:rPr>
        <w:t xml:space="preserve">Ansvarlig: </w:t>
      </w:r>
      <w:r w:rsidR="00601B40">
        <w:rPr>
          <w:rFonts w:cstheme="minorHAnsi"/>
          <w:b/>
          <w:bCs/>
          <w:i/>
          <w:color w:val="000000"/>
        </w:rPr>
        <w:t>Kommunaldirektøren</w:t>
      </w:r>
      <w:r w:rsidR="00601B40" w:rsidRPr="00222D66">
        <w:rPr>
          <w:rFonts w:cstheme="minorHAnsi"/>
          <w:b/>
          <w:bCs/>
          <w:i/>
          <w:color w:val="000000"/>
        </w:rPr>
        <w:t xml:space="preserve"> </w:t>
      </w:r>
      <w:r w:rsidRPr="00222D66">
        <w:rPr>
          <w:rFonts w:cstheme="minorHAnsi"/>
          <w:b/>
          <w:bCs/>
          <w:i/>
          <w:color w:val="000000"/>
        </w:rPr>
        <w:t xml:space="preserve">/ Stabssekretariatet </w:t>
      </w:r>
    </w:p>
    <w:p w14:paraId="130CE814" w14:textId="77777777" w:rsidR="00222D66" w:rsidRPr="00EA5B85" w:rsidRDefault="00222D66" w:rsidP="00FC4471">
      <w:pPr>
        <w:jc w:val="both"/>
        <w:rPr>
          <w:rFonts w:cstheme="minorHAnsi"/>
          <w:color w:val="000000"/>
        </w:rPr>
      </w:pPr>
    </w:p>
    <w:p w14:paraId="713009A6" w14:textId="2117BD13" w:rsidR="00EA5B85" w:rsidRPr="00233196" w:rsidRDefault="006D7CA5" w:rsidP="00FC4471">
      <w:pPr>
        <w:pStyle w:val="Overskrift3"/>
        <w:jc w:val="both"/>
        <w:rPr>
          <w:rFonts w:asciiTheme="minorHAnsi" w:hAnsiTheme="minorHAnsi" w:cstheme="minorHAnsi"/>
        </w:rPr>
      </w:pPr>
      <w:bookmarkStart w:id="66" w:name="_Toc526936011"/>
      <w:bookmarkStart w:id="67" w:name="_Toc238129829"/>
      <w:r w:rsidRPr="00233196">
        <w:rPr>
          <w:rFonts w:asciiTheme="minorHAnsi" w:hAnsiTheme="minorHAnsi" w:cstheme="minorHAnsi"/>
        </w:rPr>
        <w:t>4</w:t>
      </w:r>
      <w:r w:rsidR="00EA5B85" w:rsidRPr="00233196">
        <w:rPr>
          <w:rFonts w:asciiTheme="minorHAnsi" w:hAnsiTheme="minorHAnsi" w:cstheme="minorHAnsi"/>
        </w:rPr>
        <w:t>.4.2 Referat og aktionsliste</w:t>
      </w:r>
      <w:bookmarkEnd w:id="66"/>
      <w:bookmarkEnd w:id="67"/>
      <w:r w:rsidR="00EA5B85" w:rsidRPr="00233196">
        <w:rPr>
          <w:rFonts w:asciiTheme="minorHAnsi" w:hAnsiTheme="minorHAnsi" w:cstheme="minorHAnsi"/>
        </w:rPr>
        <w:t xml:space="preserve"> </w:t>
      </w:r>
    </w:p>
    <w:p w14:paraId="5AEF22F5" w14:textId="1A599EC3" w:rsidR="00EA5B85" w:rsidRDefault="00EA5B85" w:rsidP="00FC4471">
      <w:pPr>
        <w:jc w:val="both"/>
        <w:rPr>
          <w:rFonts w:cstheme="minorHAnsi"/>
          <w:color w:val="000000"/>
        </w:rPr>
      </w:pPr>
      <w:r w:rsidRPr="00EA5B85">
        <w:rPr>
          <w:rFonts w:cstheme="minorHAnsi"/>
          <w:color w:val="000000"/>
        </w:rPr>
        <w:t xml:space="preserve">Der tages beslutningsreferat under hvert stabsmøde. Referatet udarbejdes normalt af Stabssekretariatet. Referatet fordeles til relevante aktører umiddelbart efter hvert stabsmøde. Referatet skal godkendes af </w:t>
      </w:r>
      <w:r w:rsidR="00601B40">
        <w:rPr>
          <w:rFonts w:cstheme="minorHAnsi"/>
          <w:color w:val="000000"/>
        </w:rPr>
        <w:t>Kommunaldirektøren</w:t>
      </w:r>
      <w:r w:rsidR="00601B40" w:rsidRPr="00EA5B85">
        <w:rPr>
          <w:rFonts w:cstheme="minorHAnsi"/>
          <w:color w:val="000000"/>
        </w:rPr>
        <w:t xml:space="preserve"> </w:t>
      </w:r>
      <w:r w:rsidRPr="00EA5B85">
        <w:rPr>
          <w:rFonts w:cstheme="minorHAnsi"/>
          <w:color w:val="000000"/>
        </w:rPr>
        <w:t xml:space="preserve">før fordelingen. </w:t>
      </w:r>
    </w:p>
    <w:p w14:paraId="2AF0C989" w14:textId="77777777" w:rsidR="00EA5B85" w:rsidRPr="00EA5B85" w:rsidRDefault="00EA5B85" w:rsidP="00FC4471">
      <w:pPr>
        <w:jc w:val="both"/>
        <w:rPr>
          <w:rFonts w:cstheme="minorHAnsi"/>
          <w:color w:val="000000"/>
        </w:rPr>
      </w:pPr>
      <w:r w:rsidRPr="00EA5B85">
        <w:rPr>
          <w:rFonts w:cstheme="minorHAnsi"/>
          <w:color w:val="000000"/>
        </w:rPr>
        <w:t xml:space="preserve">Der kan udarbejdes en fortløbende aktionsliste, som indeholder informationer om hvilke tiltag staben har besluttet at sætte i værk samt status for udførelsen (”gennemført”, ”under udførelse”, ”afventer”). </w:t>
      </w:r>
    </w:p>
    <w:p w14:paraId="72704A22" w14:textId="3CCF10AB" w:rsidR="00222D66" w:rsidRDefault="00EA5B85" w:rsidP="00FC4471">
      <w:pPr>
        <w:jc w:val="both"/>
        <w:rPr>
          <w:rFonts w:cstheme="minorHAnsi"/>
          <w:b/>
          <w:bCs/>
          <w:i/>
          <w:color w:val="000000"/>
        </w:rPr>
      </w:pPr>
      <w:r w:rsidRPr="00222D66">
        <w:rPr>
          <w:rFonts w:cstheme="minorHAnsi"/>
          <w:b/>
          <w:bCs/>
          <w:i/>
          <w:color w:val="000000"/>
        </w:rPr>
        <w:t xml:space="preserve">Ansvarlig: </w:t>
      </w:r>
      <w:r w:rsidR="001A72FF">
        <w:rPr>
          <w:rFonts w:cstheme="minorHAnsi"/>
          <w:b/>
          <w:bCs/>
          <w:i/>
          <w:color w:val="000000"/>
        </w:rPr>
        <w:t xml:space="preserve">Kommunaldirektøren </w:t>
      </w:r>
      <w:r w:rsidR="001A72FF" w:rsidRPr="00222D66">
        <w:rPr>
          <w:rFonts w:cstheme="minorHAnsi"/>
          <w:b/>
          <w:bCs/>
          <w:i/>
          <w:color w:val="000000"/>
        </w:rPr>
        <w:t>/</w:t>
      </w:r>
      <w:r w:rsidRPr="00222D66">
        <w:rPr>
          <w:rFonts w:cstheme="minorHAnsi"/>
          <w:b/>
          <w:bCs/>
          <w:i/>
          <w:color w:val="000000"/>
        </w:rPr>
        <w:t xml:space="preserve"> Stabssekretariatet</w:t>
      </w:r>
    </w:p>
    <w:p w14:paraId="58D8F17D" w14:textId="77777777" w:rsidR="00EA5B85" w:rsidRPr="00222D66" w:rsidRDefault="00EA5B85" w:rsidP="00FC4471">
      <w:pPr>
        <w:jc w:val="both"/>
      </w:pPr>
      <w:r w:rsidRPr="00222D66">
        <w:t xml:space="preserve"> </w:t>
      </w:r>
    </w:p>
    <w:p w14:paraId="15B51B0F" w14:textId="44E92E13" w:rsidR="00EA5B85" w:rsidRPr="00233196" w:rsidRDefault="006D7CA5" w:rsidP="007E7EA7">
      <w:pPr>
        <w:pStyle w:val="Overskrift2"/>
        <w:rPr>
          <w:rFonts w:asciiTheme="minorHAnsi" w:hAnsiTheme="minorHAnsi" w:cstheme="minorHAnsi"/>
          <w:sz w:val="24"/>
          <w:szCs w:val="24"/>
        </w:rPr>
      </w:pPr>
      <w:bookmarkStart w:id="68" w:name="_Toc526936012"/>
      <w:bookmarkStart w:id="69" w:name="_Toc238129830"/>
      <w:r w:rsidRPr="00233196">
        <w:rPr>
          <w:rFonts w:asciiTheme="minorHAnsi" w:hAnsiTheme="minorHAnsi" w:cstheme="minorHAnsi"/>
          <w:sz w:val="24"/>
          <w:szCs w:val="24"/>
        </w:rPr>
        <w:t>4</w:t>
      </w:r>
      <w:r w:rsidR="00EA5B85" w:rsidRPr="00233196">
        <w:rPr>
          <w:rFonts w:asciiTheme="minorHAnsi" w:hAnsiTheme="minorHAnsi" w:cstheme="minorHAnsi"/>
          <w:sz w:val="24"/>
          <w:szCs w:val="24"/>
        </w:rPr>
        <w:t>.5 Opstilling af Frederikshavn Kommunes situationsbillede</w:t>
      </w:r>
      <w:bookmarkEnd w:id="68"/>
      <w:bookmarkEnd w:id="69"/>
      <w:r w:rsidR="00EA5B85" w:rsidRPr="00233196">
        <w:rPr>
          <w:rFonts w:asciiTheme="minorHAnsi" w:hAnsiTheme="minorHAnsi" w:cstheme="minorHAnsi"/>
          <w:sz w:val="24"/>
          <w:szCs w:val="24"/>
        </w:rPr>
        <w:t xml:space="preserve"> </w:t>
      </w:r>
    </w:p>
    <w:p w14:paraId="5FDBCF56" w14:textId="77777777" w:rsidR="00222D66" w:rsidRDefault="00EA5B85" w:rsidP="00FC4471">
      <w:pPr>
        <w:jc w:val="both"/>
      </w:pPr>
      <w:r w:rsidRPr="00EA5B85">
        <w:t>For at sikre et højt og ensartet informationsniveau, der kan danne grundlag for beslutninger i staben, skal der opstilles et situationsbillede, som opsummerer de væsentligste informationer om Frederikshavn Kom</w:t>
      </w:r>
      <w:r w:rsidRPr="00EA5B85">
        <w:softHyphen/>
        <w:t xml:space="preserve">munes andel af hændelsen. </w:t>
      </w:r>
    </w:p>
    <w:p w14:paraId="0EADFBA0" w14:textId="77777777" w:rsidR="00222D66" w:rsidRDefault="00222D66" w:rsidP="00FC4471">
      <w:pPr>
        <w:jc w:val="both"/>
      </w:pPr>
    </w:p>
    <w:p w14:paraId="439AD362" w14:textId="77777777" w:rsidR="00EA5B85" w:rsidRDefault="00EA5B85" w:rsidP="00FC4471">
      <w:pPr>
        <w:jc w:val="both"/>
      </w:pPr>
      <w:r w:rsidRPr="00EA5B85">
        <w:t>Det samlede situationsbillede skal tage udgangspunkt i de informationer, som Frederikshavn Kommune har modtaget fra interne og eksterne kilder. Det samlede situationsbillede skal udarbejdes så kor</w:t>
      </w:r>
      <w:r w:rsidR="00222D66">
        <w:t xml:space="preserve">tfattet som </w:t>
      </w:r>
      <w:r w:rsidRPr="00EA5B85">
        <w:t xml:space="preserve">muligt (1-2 sider), herudover skal det som dokument kunne stå alene, fokusere på den konkrete hændelse og være umiddelbart forståeligt, også for samarbejdspartnere. </w:t>
      </w:r>
    </w:p>
    <w:p w14:paraId="25AC4187" w14:textId="77777777" w:rsidR="00222D66" w:rsidRPr="00EA5B85" w:rsidRDefault="00222D66" w:rsidP="00FC4471">
      <w:pPr>
        <w:jc w:val="both"/>
      </w:pPr>
    </w:p>
    <w:p w14:paraId="5C5A933C" w14:textId="77777777" w:rsidR="00EA5B85" w:rsidRPr="00EA5B85" w:rsidRDefault="00EA5B85" w:rsidP="00FC4471">
      <w:pPr>
        <w:jc w:val="both"/>
      </w:pPr>
      <w:r w:rsidRPr="00EA5B85">
        <w:t xml:space="preserve">Informationerne præsenteres i skabelonen for Frederikshavn Kommunes situationsbillede </w:t>
      </w:r>
    </w:p>
    <w:p w14:paraId="19CF51AC" w14:textId="410E303E" w:rsidR="00EA5B85" w:rsidRPr="00222D66" w:rsidRDefault="00EA5B85" w:rsidP="00FC4471">
      <w:pPr>
        <w:jc w:val="both"/>
        <w:rPr>
          <w:i/>
        </w:rPr>
      </w:pPr>
      <w:r w:rsidRPr="00222D66">
        <w:rPr>
          <w:b/>
          <w:bCs/>
          <w:i/>
        </w:rPr>
        <w:t xml:space="preserve">Ansvarlig: </w:t>
      </w:r>
      <w:r w:rsidR="003840B3">
        <w:rPr>
          <w:rFonts w:cstheme="minorHAnsi"/>
          <w:b/>
          <w:color w:val="000000"/>
        </w:rPr>
        <w:t>Direktionssekretariatet</w:t>
      </w:r>
      <w:r w:rsidR="003840B3" w:rsidRPr="00523546">
        <w:rPr>
          <w:rFonts w:cstheme="minorHAnsi"/>
          <w:b/>
          <w:color w:val="000000"/>
        </w:rPr>
        <w:t xml:space="preserve"> </w:t>
      </w:r>
      <w:r w:rsidRPr="00222D66">
        <w:rPr>
          <w:b/>
          <w:bCs/>
          <w:i/>
        </w:rPr>
        <w:t xml:space="preserve">/ Kommunikationsteamet </w:t>
      </w:r>
    </w:p>
    <w:p w14:paraId="6F452215" w14:textId="0A5B607B" w:rsidR="00EA5B85" w:rsidRPr="00EA5B85" w:rsidRDefault="00EC0EB2" w:rsidP="00FC4471">
      <w:pPr>
        <w:jc w:val="both"/>
      </w:pPr>
      <w:r>
        <w:t xml:space="preserve">Se instruktion for opstilling af situationsbillede (bilag </w:t>
      </w:r>
      <w:r w:rsidR="00F21C5D">
        <w:t>9</w:t>
      </w:r>
      <w:r>
        <w:t>).</w:t>
      </w:r>
    </w:p>
    <w:p w14:paraId="4A396049" w14:textId="77777777" w:rsidR="00222D66" w:rsidRDefault="00222D66" w:rsidP="00FC4471">
      <w:pPr>
        <w:jc w:val="both"/>
      </w:pPr>
    </w:p>
    <w:p w14:paraId="162FB6A6" w14:textId="77777777" w:rsidR="00EA5B85" w:rsidRDefault="00EA5B85" w:rsidP="00FC4471">
      <w:pPr>
        <w:jc w:val="both"/>
      </w:pPr>
      <w:r w:rsidRPr="00EA5B85">
        <w:t>Ajourførte versioner af situationsbilledet fordeles til medlemmerne af staben senest 15 minutter før næst</w:t>
      </w:r>
      <w:r w:rsidRPr="00EA5B85">
        <w:softHyphen/>
        <w:t xml:space="preserve">kommende stabsmøde. </w:t>
      </w:r>
    </w:p>
    <w:p w14:paraId="3F7EC7E2" w14:textId="77777777" w:rsidR="00222D66" w:rsidRPr="00EA5B85" w:rsidRDefault="00222D66" w:rsidP="00FC4471">
      <w:pPr>
        <w:jc w:val="both"/>
      </w:pPr>
    </w:p>
    <w:p w14:paraId="7DC7112C" w14:textId="7B9161F1" w:rsidR="00EA5B85" w:rsidRPr="00233196" w:rsidRDefault="001F1F00" w:rsidP="007E7EA7">
      <w:pPr>
        <w:pStyle w:val="Overskrift2"/>
        <w:rPr>
          <w:rFonts w:asciiTheme="minorHAnsi" w:hAnsiTheme="minorHAnsi" w:cstheme="minorHAnsi"/>
          <w:sz w:val="24"/>
          <w:szCs w:val="24"/>
        </w:rPr>
      </w:pPr>
      <w:bookmarkStart w:id="70" w:name="_Toc526936013"/>
      <w:bookmarkStart w:id="71" w:name="_Toc238129831"/>
      <w:r w:rsidRPr="00233196">
        <w:rPr>
          <w:rFonts w:asciiTheme="minorHAnsi" w:hAnsiTheme="minorHAnsi" w:cstheme="minorHAnsi"/>
          <w:sz w:val="24"/>
          <w:szCs w:val="24"/>
        </w:rPr>
        <w:t>4</w:t>
      </w:r>
      <w:r w:rsidR="00EA5B85" w:rsidRPr="00233196">
        <w:rPr>
          <w:rFonts w:asciiTheme="minorHAnsi" w:hAnsiTheme="minorHAnsi" w:cstheme="minorHAnsi"/>
          <w:sz w:val="24"/>
          <w:szCs w:val="24"/>
        </w:rPr>
        <w:t>.6 Overblik over Frederikshavn Kommunes ressourcer</w:t>
      </w:r>
      <w:bookmarkEnd w:id="70"/>
      <w:bookmarkEnd w:id="71"/>
      <w:r w:rsidR="00EA5B85" w:rsidRPr="00233196">
        <w:rPr>
          <w:rFonts w:asciiTheme="minorHAnsi" w:hAnsiTheme="minorHAnsi" w:cstheme="minorHAnsi"/>
          <w:sz w:val="24"/>
          <w:szCs w:val="24"/>
        </w:rPr>
        <w:t xml:space="preserve"> </w:t>
      </w:r>
    </w:p>
    <w:p w14:paraId="58EAD0A6" w14:textId="77777777" w:rsidR="00EA5B85" w:rsidRDefault="00EA5B85" w:rsidP="00FC4471">
      <w:pPr>
        <w:jc w:val="both"/>
        <w:rPr>
          <w:rFonts w:cstheme="minorHAnsi"/>
          <w:color w:val="000000"/>
        </w:rPr>
      </w:pPr>
      <w:r w:rsidRPr="00EA5B85">
        <w:rPr>
          <w:rFonts w:cstheme="minorHAnsi"/>
          <w:color w:val="000000"/>
        </w:rPr>
        <w:t xml:space="preserve">Staben skal løbende have et generelt overblik over Frederikshavn Kommunes disponerede og ikke-aktiverede ressourcer, herunder de kritiske ressourcer, samt have overblik over, hvilke ressourcer der kan frigøres eller omdisponeres uden at svække den samlede indsats. </w:t>
      </w:r>
    </w:p>
    <w:p w14:paraId="43536053" w14:textId="77777777" w:rsidR="00222D66" w:rsidRPr="00EA5B85" w:rsidRDefault="00222D66" w:rsidP="00FC4471">
      <w:pPr>
        <w:jc w:val="both"/>
        <w:rPr>
          <w:rFonts w:cstheme="minorHAnsi"/>
          <w:color w:val="000000"/>
        </w:rPr>
      </w:pPr>
    </w:p>
    <w:p w14:paraId="70A318D5" w14:textId="78DDF7DC" w:rsidR="00EA5B85" w:rsidRDefault="00EA5B85" w:rsidP="00FC4471">
      <w:pPr>
        <w:jc w:val="both"/>
        <w:rPr>
          <w:rFonts w:cstheme="minorHAnsi"/>
          <w:color w:val="000000"/>
        </w:rPr>
      </w:pPr>
      <w:r w:rsidRPr="00EA5B85">
        <w:rPr>
          <w:rFonts w:cstheme="minorHAnsi"/>
          <w:color w:val="000000"/>
        </w:rPr>
        <w:t xml:space="preserve">Dette overblik tilvejebringes i </w:t>
      </w:r>
      <w:r w:rsidR="00A241E4">
        <w:rPr>
          <w:rFonts w:cstheme="minorHAnsi"/>
          <w:color w:val="000000"/>
        </w:rPr>
        <w:t>(</w:t>
      </w:r>
      <w:r w:rsidR="003114CD">
        <w:rPr>
          <w:rFonts w:cstheme="minorHAnsi"/>
          <w:color w:val="000000"/>
        </w:rPr>
        <w:t>eventuelt</w:t>
      </w:r>
      <w:r w:rsidR="00A241E4">
        <w:rPr>
          <w:rFonts w:cstheme="minorHAnsi"/>
          <w:color w:val="000000"/>
        </w:rPr>
        <w:t>)</w:t>
      </w:r>
      <w:r w:rsidR="003114CD">
        <w:rPr>
          <w:rFonts w:cstheme="minorHAnsi"/>
          <w:color w:val="000000"/>
        </w:rPr>
        <w:t xml:space="preserve"> </w:t>
      </w:r>
      <w:r w:rsidR="001C5E63">
        <w:rPr>
          <w:rFonts w:cstheme="minorHAnsi"/>
          <w:color w:val="000000"/>
        </w:rPr>
        <w:t xml:space="preserve">samarbejde med </w:t>
      </w:r>
      <w:r w:rsidR="00EE5C69">
        <w:rPr>
          <w:rFonts w:cstheme="minorHAnsi"/>
          <w:color w:val="000000"/>
        </w:rPr>
        <w:t>chefvagten</w:t>
      </w:r>
      <w:r w:rsidR="001C5E63">
        <w:rPr>
          <w:rFonts w:cstheme="minorHAnsi"/>
          <w:color w:val="000000"/>
        </w:rPr>
        <w:t xml:space="preserve"> fra Nordjyllandsberedskab/med Nordjyllands Beredskab</w:t>
      </w:r>
      <w:r w:rsidRPr="00EA5B85">
        <w:rPr>
          <w:rFonts w:cstheme="minorHAnsi"/>
          <w:color w:val="000000"/>
        </w:rPr>
        <w:t xml:space="preserve">. </w:t>
      </w:r>
    </w:p>
    <w:p w14:paraId="3BFC8490" w14:textId="61793AFE" w:rsidR="00222D66" w:rsidRDefault="00222D66" w:rsidP="00FC4471">
      <w:pPr>
        <w:jc w:val="both"/>
        <w:rPr>
          <w:rFonts w:cstheme="minorHAnsi"/>
          <w:color w:val="000000"/>
        </w:rPr>
      </w:pPr>
    </w:p>
    <w:p w14:paraId="02D90854" w14:textId="7DA18069" w:rsidR="007D4AD1" w:rsidRPr="005D2414" w:rsidRDefault="001F1F00" w:rsidP="00FC4471">
      <w:pPr>
        <w:pStyle w:val="Overskrift3"/>
        <w:jc w:val="both"/>
        <w:rPr>
          <w:rFonts w:asciiTheme="minorHAnsi" w:hAnsiTheme="minorHAnsi" w:cstheme="minorHAnsi"/>
        </w:rPr>
      </w:pPr>
      <w:bookmarkStart w:id="72" w:name="_Toc238129832"/>
      <w:r w:rsidRPr="005D2414">
        <w:rPr>
          <w:rFonts w:asciiTheme="minorHAnsi" w:hAnsiTheme="minorHAnsi" w:cstheme="minorHAnsi"/>
        </w:rPr>
        <w:t>4</w:t>
      </w:r>
      <w:r w:rsidR="00B31B73" w:rsidRPr="005D2414">
        <w:rPr>
          <w:rFonts w:asciiTheme="minorHAnsi" w:hAnsiTheme="minorHAnsi" w:cstheme="minorHAnsi"/>
        </w:rPr>
        <w:t>.6.1 Skab o</w:t>
      </w:r>
      <w:r w:rsidR="007D4AD1" w:rsidRPr="005D2414">
        <w:rPr>
          <w:rFonts w:asciiTheme="minorHAnsi" w:hAnsiTheme="minorHAnsi" w:cstheme="minorHAnsi"/>
        </w:rPr>
        <w:t>verblik</w:t>
      </w:r>
      <w:bookmarkEnd w:id="72"/>
    </w:p>
    <w:p w14:paraId="1481E55E" w14:textId="2FAF0797" w:rsidR="007D4AD1" w:rsidRDefault="007D4AD1" w:rsidP="00FC4471">
      <w:pPr>
        <w:jc w:val="both"/>
      </w:pPr>
      <w:r>
        <w:t>I forbindelse med at skabe overblik over kommunens ressourcer er det vigtigt at forholde sig til følgende:</w:t>
      </w:r>
    </w:p>
    <w:p w14:paraId="68C30039" w14:textId="78926240" w:rsidR="007D4AD1" w:rsidRDefault="00ED2AE5" w:rsidP="00FC4471">
      <w:pPr>
        <w:pStyle w:val="Listeafsnit"/>
        <w:numPr>
          <w:ilvl w:val="0"/>
          <w:numId w:val="8"/>
        </w:numPr>
        <w:jc w:val="both"/>
      </w:pPr>
      <w:r>
        <w:t>K</w:t>
      </w:r>
      <w:r w:rsidR="007D4AD1">
        <w:t>ontakt til fagchef på området. Fagchefen kan uddybe af forhold omkring krisen og de kritiske funktioner som institutionens delplan har oplistet</w:t>
      </w:r>
    </w:p>
    <w:p w14:paraId="5FF457A3" w14:textId="1B197E2D" w:rsidR="007D4AD1" w:rsidRDefault="007D4AD1" w:rsidP="00FC4471">
      <w:pPr>
        <w:pStyle w:val="Listeafsnit"/>
        <w:numPr>
          <w:ilvl w:val="0"/>
          <w:numId w:val="8"/>
        </w:numPr>
        <w:jc w:val="both"/>
      </w:pPr>
      <w:r>
        <w:t>Fin</w:t>
      </w:r>
      <w:r w:rsidR="00ED2AE5">
        <w:t>d</w:t>
      </w:r>
      <w:r>
        <w:t xml:space="preserve"> virksomhedsplan eller kontrakt om aftalestyring for involverede områder/institutioner, som krisen omhandler</w:t>
      </w:r>
    </w:p>
    <w:p w14:paraId="60F46CF5" w14:textId="435799DD" w:rsidR="007D4AD1" w:rsidRDefault="007D4AD1" w:rsidP="00FC4471">
      <w:pPr>
        <w:pStyle w:val="Listeafsnit"/>
        <w:numPr>
          <w:ilvl w:val="0"/>
          <w:numId w:val="8"/>
        </w:numPr>
        <w:jc w:val="both"/>
      </w:pPr>
      <w:r>
        <w:t>Undersøg hvilke områder/funktioner der er ramt og om der er tale om kritiske funktioner</w:t>
      </w:r>
    </w:p>
    <w:p w14:paraId="12B680C4" w14:textId="66C0728A" w:rsidR="007D4AD1" w:rsidRDefault="007D4AD1" w:rsidP="00FC4471">
      <w:pPr>
        <w:pStyle w:val="Listeafsnit"/>
        <w:numPr>
          <w:ilvl w:val="0"/>
          <w:numId w:val="8"/>
        </w:numPr>
        <w:jc w:val="both"/>
      </w:pPr>
      <w:r>
        <w:t>Undersøg tilgængelige ressourcer, som kommunen disponerer over</w:t>
      </w:r>
      <w:r w:rsidR="002D5EC5">
        <w:t>, herunder ressourcer fra nabokommuner</w:t>
      </w:r>
    </w:p>
    <w:p w14:paraId="12CC8A97" w14:textId="5ACDEBC8" w:rsidR="007D4AD1" w:rsidRDefault="007D4AD1" w:rsidP="00FC4471">
      <w:pPr>
        <w:pStyle w:val="Listeafsnit"/>
        <w:numPr>
          <w:ilvl w:val="0"/>
          <w:numId w:val="8"/>
        </w:numPr>
        <w:jc w:val="both"/>
      </w:pPr>
      <w:r>
        <w:t>Undersøg ressourcer som private aktører disponerer over</w:t>
      </w:r>
    </w:p>
    <w:p w14:paraId="28DB30BF" w14:textId="56671351" w:rsidR="00B31B73" w:rsidRDefault="00B31B73" w:rsidP="00FC4471">
      <w:pPr>
        <w:pStyle w:val="Listeafsnit"/>
        <w:numPr>
          <w:ilvl w:val="0"/>
          <w:numId w:val="8"/>
        </w:numPr>
        <w:jc w:val="both"/>
      </w:pPr>
      <w:r>
        <w:t>Undersøg muligheder for frigørelse af flere ressourcer og kompetenceplan</w:t>
      </w:r>
    </w:p>
    <w:p w14:paraId="4B5CFD4A" w14:textId="0361FF0E" w:rsidR="00B31B73" w:rsidRDefault="00B31B73" w:rsidP="00FC4471">
      <w:pPr>
        <w:pStyle w:val="Listeafsnit"/>
        <w:numPr>
          <w:ilvl w:val="0"/>
          <w:numId w:val="8"/>
        </w:numPr>
        <w:jc w:val="both"/>
      </w:pPr>
      <w:r>
        <w:t>Opstil altid alternative forslag (altid mindst to alternativer at vælge imellem)</w:t>
      </w:r>
    </w:p>
    <w:p w14:paraId="1A5DC1E8" w14:textId="77777777" w:rsidR="001401E7" w:rsidRDefault="001401E7" w:rsidP="00FC4471">
      <w:pPr>
        <w:jc w:val="both"/>
      </w:pPr>
    </w:p>
    <w:p w14:paraId="11FF42D7" w14:textId="051BE646" w:rsidR="00B31B73" w:rsidRDefault="00B31B73" w:rsidP="00FC4471">
      <w:pPr>
        <w:jc w:val="both"/>
      </w:pPr>
      <w:r>
        <w:t>Ressourcerne opdeles i følgende kategorier:</w:t>
      </w:r>
    </w:p>
    <w:p w14:paraId="27CC4EDA" w14:textId="44420FFF" w:rsidR="00B31B73" w:rsidRDefault="00B31B73" w:rsidP="00FC4471">
      <w:pPr>
        <w:pStyle w:val="Listeafsnit"/>
        <w:numPr>
          <w:ilvl w:val="0"/>
          <w:numId w:val="8"/>
        </w:numPr>
        <w:jc w:val="both"/>
      </w:pPr>
      <w:r>
        <w:t>Aktuelle ressourcer (mandskab/materiale til umiddelbar indsættelse</w:t>
      </w:r>
      <w:r w:rsidR="00CE423F">
        <w:t>)</w:t>
      </w:r>
    </w:p>
    <w:p w14:paraId="58E238E3" w14:textId="332EF930" w:rsidR="00B31B73" w:rsidRDefault="00B31B73" w:rsidP="00FC4471">
      <w:pPr>
        <w:pStyle w:val="Listeafsnit"/>
        <w:numPr>
          <w:ilvl w:val="0"/>
          <w:numId w:val="8"/>
        </w:numPr>
        <w:jc w:val="both"/>
      </w:pPr>
      <w:r>
        <w:t>Disponerede ressourcer (mandskab/materiel)</w:t>
      </w:r>
    </w:p>
    <w:p w14:paraId="09F110FB" w14:textId="0BEC3478" w:rsidR="00B31B73" w:rsidRPr="007D4AD1" w:rsidRDefault="00B31B73" w:rsidP="00797854">
      <w:pPr>
        <w:pStyle w:val="Listeafsnit"/>
        <w:numPr>
          <w:ilvl w:val="0"/>
          <w:numId w:val="8"/>
        </w:numPr>
        <w:jc w:val="both"/>
      </w:pPr>
      <w:r>
        <w:t>Ikke-aktiverede ressourcer (reserve) (mandskab/materiel)</w:t>
      </w:r>
    </w:p>
    <w:p w14:paraId="3E8BD0EE" w14:textId="77777777" w:rsidR="005D2414" w:rsidRDefault="005D2414" w:rsidP="00FC4471">
      <w:pPr>
        <w:pStyle w:val="Overskrift1"/>
        <w:jc w:val="both"/>
        <w:rPr>
          <w:rFonts w:asciiTheme="minorHAnsi" w:hAnsiTheme="minorHAnsi" w:cstheme="minorHAnsi"/>
          <w:sz w:val="28"/>
          <w:szCs w:val="28"/>
        </w:rPr>
      </w:pPr>
      <w:bookmarkStart w:id="73" w:name="_Toc526936014"/>
      <w:bookmarkStart w:id="74" w:name="_Toc238129833"/>
    </w:p>
    <w:p w14:paraId="6176526A" w14:textId="600F1B01" w:rsidR="00222D66" w:rsidRPr="005D2414" w:rsidRDefault="001F1F00" w:rsidP="00FC4471">
      <w:pPr>
        <w:pStyle w:val="Overskrift1"/>
        <w:jc w:val="both"/>
        <w:rPr>
          <w:rFonts w:asciiTheme="minorHAnsi" w:hAnsiTheme="minorHAnsi" w:cstheme="minorHAnsi"/>
          <w:sz w:val="28"/>
          <w:szCs w:val="28"/>
        </w:rPr>
      </w:pPr>
      <w:r w:rsidRPr="005D2414">
        <w:rPr>
          <w:rFonts w:asciiTheme="minorHAnsi" w:hAnsiTheme="minorHAnsi" w:cstheme="minorHAnsi"/>
          <w:sz w:val="28"/>
          <w:szCs w:val="28"/>
        </w:rPr>
        <w:t>5</w:t>
      </w:r>
      <w:r w:rsidR="00222D66" w:rsidRPr="005D2414">
        <w:rPr>
          <w:rFonts w:asciiTheme="minorHAnsi" w:hAnsiTheme="minorHAnsi" w:cstheme="minorHAnsi"/>
          <w:sz w:val="28"/>
          <w:szCs w:val="28"/>
        </w:rPr>
        <w:t>. Koordinering af handlinger og disponering af ressourcer</w:t>
      </w:r>
      <w:bookmarkEnd w:id="73"/>
      <w:bookmarkEnd w:id="74"/>
    </w:p>
    <w:p w14:paraId="44C7FD28" w14:textId="77777777" w:rsidR="003D7EA8" w:rsidRDefault="002728F8" w:rsidP="00F80651">
      <w:pPr>
        <w:jc w:val="both"/>
      </w:pPr>
      <w:bookmarkStart w:id="75" w:name="_Toc526936015"/>
      <w:r>
        <w:t xml:space="preserve">Den operative indsats er opdelt i en række indsatsområder, som </w:t>
      </w:r>
      <w:r w:rsidR="008725CC">
        <w:t>er fremkommet i udgivelsen af Nationalt Risikobillede 2025</w:t>
      </w:r>
      <w:r w:rsidR="004C794C">
        <w:t>.</w:t>
      </w:r>
      <w:r w:rsidR="000864FB">
        <w:t xml:space="preserve"> </w:t>
      </w:r>
    </w:p>
    <w:p w14:paraId="732DBDC0" w14:textId="18A80A40" w:rsidR="00950B5F" w:rsidRDefault="009E66ED" w:rsidP="00F80651">
      <w:pPr>
        <w:jc w:val="both"/>
      </w:pPr>
      <w:r>
        <w:t xml:space="preserve">Indsatserne er i kommunen opdelt i 3 områder: A – Ekstremt vejrlig, B </w:t>
      </w:r>
      <w:r w:rsidR="00141DEB">
        <w:t>–</w:t>
      </w:r>
      <w:r>
        <w:t xml:space="preserve"> CBRNE</w:t>
      </w:r>
      <w:r w:rsidR="00141DEB">
        <w:t xml:space="preserve"> og C </w:t>
      </w:r>
      <w:r w:rsidR="003D7EA8">
        <w:t>–</w:t>
      </w:r>
      <w:r w:rsidR="00141DEB">
        <w:t xml:space="preserve"> Infrastruktur</w:t>
      </w:r>
      <w:r w:rsidR="003D7EA8">
        <w:t>, hvor de enkelte indsatser</w:t>
      </w:r>
      <w:r w:rsidR="00A02406">
        <w:t xml:space="preserve"> </w:t>
      </w:r>
      <w:r w:rsidR="00FB7E33">
        <w:t xml:space="preserve">overordnet </w:t>
      </w:r>
      <w:r w:rsidR="00A02406">
        <w:t>koordineres i Krisestyringsstaben</w:t>
      </w:r>
      <w:r w:rsidR="00BA02D2">
        <w:t xml:space="preserve">, og operativt </w:t>
      </w:r>
      <w:r w:rsidR="00313B04">
        <w:t>i</w:t>
      </w:r>
      <w:r w:rsidR="00BA02D2">
        <w:t xml:space="preserve"> </w:t>
      </w:r>
      <w:r w:rsidR="00313B04">
        <w:t xml:space="preserve">det </w:t>
      </w:r>
      <w:r w:rsidR="00787C01">
        <w:t xml:space="preserve">/ </w:t>
      </w:r>
      <w:r w:rsidR="00313B04">
        <w:t>de</w:t>
      </w:r>
      <w:r w:rsidR="00BA02D2">
        <w:t xml:space="preserve"> enkelte berørte centre</w:t>
      </w:r>
      <w:r w:rsidR="000740CB">
        <w:t xml:space="preserve"> med relevante planer.</w:t>
      </w:r>
    </w:p>
    <w:p w14:paraId="0E1B39D7" w14:textId="77777777" w:rsidR="0038141F" w:rsidRDefault="0038141F" w:rsidP="0038141F">
      <w:pPr>
        <w:pStyle w:val="Default"/>
        <w:jc w:val="both"/>
        <w:rPr>
          <w:rFonts w:asciiTheme="minorHAnsi" w:hAnsiTheme="minorHAnsi" w:cstheme="minorHAnsi"/>
          <w:sz w:val="22"/>
          <w:szCs w:val="22"/>
        </w:rPr>
      </w:pPr>
      <w:r>
        <w:rPr>
          <w:rFonts w:asciiTheme="minorHAnsi" w:hAnsiTheme="minorHAnsi" w:cstheme="minorHAnsi"/>
          <w:sz w:val="22"/>
          <w:szCs w:val="22"/>
        </w:rPr>
        <w:t>Disse fremgår af Risikoanalyse 2025 til omhandlende plan – bilag nr. 12.</w:t>
      </w:r>
    </w:p>
    <w:p w14:paraId="1301242A" w14:textId="77777777" w:rsidR="006B280C" w:rsidRDefault="006B280C" w:rsidP="00F80651">
      <w:pPr>
        <w:pStyle w:val="Default"/>
        <w:jc w:val="both"/>
        <w:rPr>
          <w:rFonts w:asciiTheme="minorHAnsi" w:hAnsiTheme="minorHAnsi" w:cstheme="minorHAnsi"/>
          <w:sz w:val="22"/>
          <w:szCs w:val="22"/>
        </w:rPr>
      </w:pPr>
    </w:p>
    <w:p w14:paraId="2C75058F" w14:textId="39FD7B48" w:rsidR="009C4518" w:rsidRDefault="00C83AD2" w:rsidP="00F80651">
      <w:pPr>
        <w:pStyle w:val="Default"/>
        <w:jc w:val="both"/>
        <w:rPr>
          <w:rFonts w:asciiTheme="minorHAnsi" w:hAnsiTheme="minorHAnsi" w:cstheme="minorHAnsi"/>
          <w:sz w:val="22"/>
          <w:szCs w:val="22"/>
        </w:rPr>
      </w:pPr>
      <w:r w:rsidRPr="00C83AD2">
        <w:rPr>
          <w:rFonts w:asciiTheme="minorHAnsi" w:hAnsiTheme="minorHAnsi" w:cstheme="minorHAnsi"/>
          <w:b/>
          <w:bCs/>
          <w:i/>
          <w:iCs/>
          <w:sz w:val="22"/>
          <w:szCs w:val="22"/>
        </w:rPr>
        <w:t>Operationsplan</w:t>
      </w:r>
      <w:r>
        <w:rPr>
          <w:rFonts w:asciiTheme="minorHAnsi" w:hAnsiTheme="minorHAnsi" w:cstheme="minorHAnsi"/>
          <w:b/>
          <w:bCs/>
          <w:i/>
          <w:iCs/>
          <w:sz w:val="22"/>
          <w:szCs w:val="22"/>
        </w:rPr>
        <w:t>en for</w:t>
      </w:r>
      <w:r w:rsidRPr="00C83AD2">
        <w:rPr>
          <w:rFonts w:asciiTheme="minorHAnsi" w:hAnsiTheme="minorHAnsi" w:cstheme="minorHAnsi"/>
          <w:b/>
          <w:bCs/>
          <w:i/>
          <w:iCs/>
          <w:sz w:val="22"/>
          <w:szCs w:val="22"/>
        </w:rPr>
        <w:t xml:space="preserve"> Frederikshavn Kommune</w:t>
      </w:r>
      <w:r>
        <w:rPr>
          <w:rFonts w:asciiTheme="minorHAnsi" w:hAnsiTheme="minorHAnsi" w:cstheme="minorHAnsi"/>
          <w:sz w:val="22"/>
          <w:szCs w:val="22"/>
        </w:rPr>
        <w:t xml:space="preserve"> </w:t>
      </w:r>
      <w:r w:rsidR="009C4518">
        <w:rPr>
          <w:rFonts w:asciiTheme="minorHAnsi" w:hAnsiTheme="minorHAnsi" w:cstheme="minorHAnsi"/>
          <w:sz w:val="22"/>
          <w:szCs w:val="22"/>
        </w:rPr>
        <w:t>beskriver hvordan kommunens funktioner opretholdes og videreføres i tilfælde af varslede eller uvarslede hændelser og sætter retning for planlægningen i de enkelte centre.</w:t>
      </w:r>
      <w:r w:rsidR="00ED1315">
        <w:rPr>
          <w:rFonts w:asciiTheme="minorHAnsi" w:hAnsiTheme="minorHAnsi" w:cstheme="minorHAnsi"/>
          <w:sz w:val="22"/>
          <w:szCs w:val="22"/>
        </w:rPr>
        <w:t xml:space="preserve"> – bilag nr. 13</w:t>
      </w:r>
    </w:p>
    <w:p w14:paraId="142DF565" w14:textId="77777777" w:rsidR="009C4518" w:rsidRDefault="009C4518" w:rsidP="00F80651">
      <w:pPr>
        <w:pStyle w:val="Default"/>
        <w:jc w:val="both"/>
        <w:rPr>
          <w:rFonts w:asciiTheme="minorHAnsi" w:hAnsiTheme="minorHAnsi" w:cstheme="minorHAnsi"/>
          <w:sz w:val="22"/>
          <w:szCs w:val="22"/>
        </w:rPr>
      </w:pPr>
    </w:p>
    <w:p w14:paraId="1B9E883E" w14:textId="2CE8E950" w:rsidR="00BC6CEA" w:rsidRPr="005F1FD7" w:rsidRDefault="006D46DC" w:rsidP="00F80651">
      <w:pPr>
        <w:pStyle w:val="Default"/>
        <w:jc w:val="both"/>
        <w:rPr>
          <w:rFonts w:asciiTheme="minorHAnsi" w:hAnsiTheme="minorHAnsi" w:cstheme="minorHAnsi"/>
          <w:sz w:val="22"/>
          <w:szCs w:val="22"/>
        </w:rPr>
      </w:pPr>
      <w:r w:rsidRPr="008D038F">
        <w:rPr>
          <w:rFonts w:asciiTheme="minorHAnsi" w:hAnsiTheme="minorHAnsi" w:cstheme="minorHAnsi"/>
          <w:b/>
          <w:bCs/>
          <w:i/>
          <w:iCs/>
          <w:sz w:val="22"/>
          <w:szCs w:val="22"/>
        </w:rPr>
        <w:t>Sundhedsberedskabsplanen</w:t>
      </w:r>
      <w:r>
        <w:rPr>
          <w:rFonts w:asciiTheme="minorHAnsi" w:hAnsiTheme="minorHAnsi" w:cstheme="minorHAnsi"/>
          <w:sz w:val="22"/>
          <w:szCs w:val="22"/>
        </w:rPr>
        <w:t xml:space="preserve"> </w:t>
      </w:r>
      <w:r w:rsidR="005F1FD7">
        <w:rPr>
          <w:rFonts w:asciiTheme="minorHAnsi" w:hAnsiTheme="minorHAnsi" w:cstheme="minorHAnsi"/>
          <w:sz w:val="22"/>
          <w:szCs w:val="22"/>
        </w:rPr>
        <w:t>er</w:t>
      </w:r>
      <w:r w:rsidR="009C4518">
        <w:rPr>
          <w:rFonts w:asciiTheme="minorHAnsi" w:hAnsiTheme="minorHAnsi" w:cstheme="minorHAnsi"/>
          <w:sz w:val="22"/>
          <w:szCs w:val="22"/>
        </w:rPr>
        <w:t xml:space="preserve"> en</w:t>
      </w:r>
      <w:r w:rsidR="005F1FD7">
        <w:rPr>
          <w:rFonts w:asciiTheme="minorHAnsi" w:hAnsiTheme="minorHAnsi" w:cstheme="minorHAnsi"/>
          <w:sz w:val="22"/>
          <w:szCs w:val="22"/>
        </w:rPr>
        <w:t xml:space="preserve"> </w:t>
      </w:r>
      <w:r w:rsidR="00697C9E">
        <w:rPr>
          <w:rFonts w:asciiTheme="minorHAnsi" w:hAnsiTheme="minorHAnsi" w:cstheme="minorHAnsi"/>
          <w:sz w:val="22"/>
          <w:szCs w:val="22"/>
        </w:rPr>
        <w:t>operations</w:t>
      </w:r>
      <w:r w:rsidR="005F1FD7">
        <w:rPr>
          <w:rFonts w:asciiTheme="minorHAnsi" w:hAnsiTheme="minorHAnsi" w:cstheme="minorHAnsi"/>
          <w:sz w:val="22"/>
          <w:szCs w:val="22"/>
        </w:rPr>
        <w:t xml:space="preserve">plan til den overordnede </w:t>
      </w:r>
      <w:r w:rsidR="005F1FD7" w:rsidRPr="005F1FD7">
        <w:rPr>
          <w:rFonts w:asciiTheme="minorHAnsi" w:hAnsiTheme="minorHAnsi" w:cstheme="minorHAnsi"/>
          <w:i/>
          <w:iCs/>
          <w:sz w:val="22"/>
          <w:szCs w:val="22"/>
        </w:rPr>
        <w:t>Plan for beredskab og fortsat drift</w:t>
      </w:r>
      <w:r w:rsidR="005F1FD7">
        <w:rPr>
          <w:rFonts w:asciiTheme="minorHAnsi" w:hAnsiTheme="minorHAnsi" w:cstheme="minorHAnsi"/>
          <w:sz w:val="22"/>
          <w:szCs w:val="22"/>
        </w:rPr>
        <w:t xml:space="preserve"> </w:t>
      </w:r>
      <w:r w:rsidR="00FB49F2">
        <w:rPr>
          <w:rFonts w:asciiTheme="minorHAnsi" w:hAnsiTheme="minorHAnsi" w:cstheme="minorHAnsi"/>
          <w:sz w:val="22"/>
          <w:szCs w:val="22"/>
        </w:rPr>
        <w:t xml:space="preserve">og er </w:t>
      </w:r>
      <w:r w:rsidR="0029083B">
        <w:rPr>
          <w:rFonts w:asciiTheme="minorHAnsi" w:hAnsiTheme="minorHAnsi" w:cstheme="minorHAnsi"/>
          <w:sz w:val="22"/>
          <w:szCs w:val="22"/>
        </w:rPr>
        <w:t xml:space="preserve">væsentlig i forhold til den overordnede </w:t>
      </w:r>
      <w:r w:rsidR="0038141F">
        <w:rPr>
          <w:rFonts w:asciiTheme="minorHAnsi" w:hAnsiTheme="minorHAnsi" w:cstheme="minorHAnsi"/>
          <w:sz w:val="22"/>
          <w:szCs w:val="22"/>
        </w:rPr>
        <w:t>koordinering</w:t>
      </w:r>
      <w:r w:rsidR="009C4518">
        <w:rPr>
          <w:rFonts w:asciiTheme="minorHAnsi" w:hAnsiTheme="minorHAnsi" w:cstheme="minorHAnsi"/>
          <w:sz w:val="22"/>
          <w:szCs w:val="22"/>
        </w:rPr>
        <w:t>,</w:t>
      </w:r>
      <w:r w:rsidR="0038141F">
        <w:rPr>
          <w:rFonts w:asciiTheme="minorHAnsi" w:hAnsiTheme="minorHAnsi" w:cstheme="minorHAnsi"/>
          <w:sz w:val="22"/>
          <w:szCs w:val="22"/>
        </w:rPr>
        <w:t xml:space="preserve"> disponering af ressourcer</w:t>
      </w:r>
      <w:r w:rsidR="009C4518" w:rsidRPr="009C4518">
        <w:rPr>
          <w:rFonts w:asciiTheme="minorHAnsi" w:hAnsiTheme="minorHAnsi" w:cstheme="minorHAnsi"/>
          <w:sz w:val="22"/>
          <w:szCs w:val="22"/>
        </w:rPr>
        <w:t xml:space="preserve"> </w:t>
      </w:r>
      <w:r w:rsidR="009C4518">
        <w:rPr>
          <w:rFonts w:asciiTheme="minorHAnsi" w:hAnsiTheme="minorHAnsi" w:cstheme="minorHAnsi"/>
          <w:sz w:val="22"/>
          <w:szCs w:val="22"/>
        </w:rPr>
        <w:t xml:space="preserve">og sætter retning for den øvrige planlægning, primært inden for </w:t>
      </w:r>
      <w:r w:rsidR="00A3550B">
        <w:rPr>
          <w:rFonts w:asciiTheme="minorHAnsi" w:hAnsiTheme="minorHAnsi" w:cstheme="minorHAnsi"/>
          <w:sz w:val="22"/>
          <w:szCs w:val="22"/>
        </w:rPr>
        <w:t xml:space="preserve">omsorgs-, </w:t>
      </w:r>
      <w:r w:rsidR="009C4518">
        <w:rPr>
          <w:rFonts w:asciiTheme="minorHAnsi" w:hAnsiTheme="minorHAnsi" w:cstheme="minorHAnsi"/>
          <w:sz w:val="22"/>
          <w:szCs w:val="22"/>
        </w:rPr>
        <w:t>sundheds</w:t>
      </w:r>
      <w:r w:rsidR="0066562B">
        <w:rPr>
          <w:rFonts w:asciiTheme="minorHAnsi" w:hAnsiTheme="minorHAnsi" w:cstheme="minorHAnsi"/>
          <w:sz w:val="22"/>
          <w:szCs w:val="22"/>
        </w:rPr>
        <w:t>-, handicap- og ældre</w:t>
      </w:r>
      <w:r w:rsidR="009C4518">
        <w:rPr>
          <w:rFonts w:asciiTheme="minorHAnsi" w:hAnsiTheme="minorHAnsi" w:cstheme="minorHAnsi"/>
          <w:sz w:val="22"/>
          <w:szCs w:val="22"/>
        </w:rPr>
        <w:t>området.</w:t>
      </w:r>
    </w:p>
    <w:p w14:paraId="02AC7B30" w14:textId="77777777" w:rsidR="005366A8" w:rsidRDefault="005366A8" w:rsidP="00F80651">
      <w:pPr>
        <w:pStyle w:val="Default"/>
        <w:jc w:val="both"/>
        <w:rPr>
          <w:rFonts w:asciiTheme="minorHAnsi" w:hAnsiTheme="minorHAnsi" w:cstheme="minorHAnsi"/>
          <w:sz w:val="22"/>
          <w:szCs w:val="22"/>
        </w:rPr>
      </w:pPr>
    </w:p>
    <w:p w14:paraId="13449F00" w14:textId="36BC5C4D" w:rsidR="00EA5B85" w:rsidRPr="005D2414" w:rsidRDefault="001F1F00" w:rsidP="00076A1C">
      <w:pPr>
        <w:pStyle w:val="Overskrift2"/>
        <w:rPr>
          <w:rFonts w:asciiTheme="minorHAnsi" w:hAnsiTheme="minorHAnsi" w:cstheme="minorHAnsi"/>
          <w:sz w:val="24"/>
          <w:szCs w:val="24"/>
        </w:rPr>
      </w:pPr>
      <w:bookmarkStart w:id="76" w:name="_Toc238129834"/>
      <w:r w:rsidRPr="005D2414">
        <w:rPr>
          <w:rFonts w:asciiTheme="minorHAnsi" w:hAnsiTheme="minorHAnsi" w:cstheme="minorHAnsi"/>
          <w:sz w:val="24"/>
          <w:szCs w:val="24"/>
        </w:rPr>
        <w:t>5</w:t>
      </w:r>
      <w:r w:rsidR="00EA5B85" w:rsidRPr="005D2414">
        <w:rPr>
          <w:rFonts w:asciiTheme="minorHAnsi" w:hAnsiTheme="minorHAnsi" w:cstheme="minorHAnsi"/>
          <w:sz w:val="24"/>
          <w:szCs w:val="24"/>
        </w:rPr>
        <w:t>.1 Målet med koordinering</w:t>
      </w:r>
      <w:bookmarkEnd w:id="75"/>
      <w:bookmarkEnd w:id="76"/>
    </w:p>
    <w:p w14:paraId="4A948B75" w14:textId="77777777" w:rsidR="00EA5B85" w:rsidRDefault="00EA5B85" w:rsidP="00FC4471">
      <w:pPr>
        <w:jc w:val="both"/>
      </w:pPr>
      <w:r w:rsidRPr="00EA5B85">
        <w:t xml:space="preserve">Målet med koordinering af handlinger og ressourcer er at opnå den bedst mulige udnyttelse af Frederikshavn Kommunes kapaciteter. Koordinering begrænser konsekvenserne af hændelsen og betyder at situationen kan normaliseres hurtigst muligt. </w:t>
      </w:r>
    </w:p>
    <w:p w14:paraId="3FB6D3C8" w14:textId="77777777" w:rsidR="00222D66" w:rsidRPr="00EA5B85" w:rsidRDefault="00222D66" w:rsidP="00FC4471">
      <w:pPr>
        <w:jc w:val="both"/>
      </w:pPr>
    </w:p>
    <w:p w14:paraId="63E7760C" w14:textId="77777777" w:rsidR="00EA5B85" w:rsidRDefault="00EA5B85" w:rsidP="00FC4471">
      <w:pPr>
        <w:jc w:val="both"/>
      </w:pPr>
      <w:r w:rsidRPr="00EA5B85">
        <w:t>Herudover betyder koordinering, at der er overensstemmelse mellem kommunens udmeldinger og handlin</w:t>
      </w:r>
      <w:r w:rsidRPr="00EA5B85">
        <w:softHyphen/>
        <w:t xml:space="preserve">ger, når der er flere centre eller eksterne aktører involveret. </w:t>
      </w:r>
    </w:p>
    <w:p w14:paraId="41A894C2" w14:textId="77777777" w:rsidR="00222D66" w:rsidRPr="00EA5B85" w:rsidRDefault="00222D66" w:rsidP="00FC4471">
      <w:pPr>
        <w:jc w:val="both"/>
      </w:pPr>
    </w:p>
    <w:p w14:paraId="7B5FAD9D" w14:textId="75823F5C" w:rsidR="00EA5B85" w:rsidRPr="005D2414" w:rsidRDefault="001F1F00" w:rsidP="00F447D4">
      <w:pPr>
        <w:pStyle w:val="Overskrift3"/>
        <w:jc w:val="both"/>
        <w:rPr>
          <w:rFonts w:asciiTheme="minorHAnsi" w:hAnsiTheme="minorHAnsi" w:cstheme="minorHAnsi"/>
        </w:rPr>
      </w:pPr>
      <w:bookmarkStart w:id="77" w:name="_Toc526936016"/>
      <w:bookmarkStart w:id="78" w:name="_Toc238129835"/>
      <w:r w:rsidRPr="005D2414">
        <w:rPr>
          <w:rFonts w:asciiTheme="minorHAnsi" w:hAnsiTheme="minorHAnsi" w:cstheme="minorHAnsi"/>
        </w:rPr>
        <w:t>5</w:t>
      </w:r>
      <w:r w:rsidR="00EA5B85" w:rsidRPr="005D2414">
        <w:rPr>
          <w:rFonts w:asciiTheme="minorHAnsi" w:hAnsiTheme="minorHAnsi" w:cstheme="minorHAnsi"/>
        </w:rPr>
        <w:t>.1.1 Krav til koordinationen</w:t>
      </w:r>
      <w:bookmarkEnd w:id="77"/>
      <w:bookmarkEnd w:id="78"/>
    </w:p>
    <w:p w14:paraId="209469C1" w14:textId="77777777" w:rsidR="00EA5B85" w:rsidRDefault="00EA5B85" w:rsidP="00FC4471">
      <w:pPr>
        <w:jc w:val="both"/>
      </w:pPr>
      <w:r w:rsidRPr="00EA5B85">
        <w:t>For at den operative indsats kan forløbe effektivt, skal krisestyringsstaben sørge for, at der løbende er klar</w:t>
      </w:r>
      <w:r w:rsidRPr="00EA5B85">
        <w:softHyphen/>
        <w:t xml:space="preserve">hed over de overordnede politiske prioriteringer, samt sikre, at der er dækning for større, ekstraordinære økonomiske dispositioner. </w:t>
      </w:r>
    </w:p>
    <w:p w14:paraId="28D86DA0" w14:textId="77777777" w:rsidR="00EA5B85" w:rsidRPr="00EA5B85" w:rsidRDefault="00EA5B85" w:rsidP="00FC4471">
      <w:pPr>
        <w:jc w:val="both"/>
      </w:pPr>
      <w:r w:rsidRPr="00EA5B85">
        <w:t xml:space="preserve">Staben bør være opmærksom på: </w:t>
      </w:r>
    </w:p>
    <w:p w14:paraId="11F2627A" w14:textId="77777777" w:rsidR="00EA5B85" w:rsidRPr="00EA5B85" w:rsidRDefault="00EA5B85" w:rsidP="00FC4471">
      <w:pPr>
        <w:pStyle w:val="Listeafsnit"/>
        <w:numPr>
          <w:ilvl w:val="0"/>
          <w:numId w:val="8"/>
        </w:numPr>
        <w:jc w:val="both"/>
      </w:pPr>
      <w:r w:rsidRPr="00EA5B85">
        <w:t xml:space="preserve">Operative handlinger eller ressourceanvendelse, hvor det i situationen er uklart, hvem der skal betale. </w:t>
      </w:r>
    </w:p>
    <w:p w14:paraId="1AB8A383" w14:textId="77777777" w:rsidR="00EA5B85" w:rsidRPr="00EA5B85" w:rsidRDefault="00EA5B85" w:rsidP="00FC4471">
      <w:pPr>
        <w:pStyle w:val="Listeafsnit"/>
        <w:numPr>
          <w:ilvl w:val="0"/>
          <w:numId w:val="8"/>
        </w:numPr>
        <w:jc w:val="both"/>
      </w:pPr>
      <w:r w:rsidRPr="00EA5B85">
        <w:t xml:space="preserve">Operative dispositioner, som vil indebære store udgifter for Frederikshavn Kommune, andre aktører eller for det danske samfund som helhed. </w:t>
      </w:r>
    </w:p>
    <w:p w14:paraId="38658D1E" w14:textId="7E6B4D32" w:rsidR="00EA5B85" w:rsidRPr="00EA5B85" w:rsidRDefault="00EA5B85" w:rsidP="00FC4471">
      <w:pPr>
        <w:pStyle w:val="Listeafsnit"/>
        <w:numPr>
          <w:ilvl w:val="0"/>
          <w:numId w:val="8"/>
        </w:numPr>
        <w:jc w:val="both"/>
      </w:pPr>
      <w:r w:rsidRPr="00EA5B85">
        <w:t>Beredskabsforanstaltninger, som kan få langvarige eller meget indgribende konsekvenser for lokal</w:t>
      </w:r>
      <w:r w:rsidRPr="00EA5B85">
        <w:softHyphen/>
        <w:t xml:space="preserve">samfundet og/eller have </w:t>
      </w:r>
      <w:r w:rsidR="000D2646" w:rsidRPr="00EA5B85">
        <w:t>stor</w:t>
      </w:r>
      <w:r w:rsidR="000D2646">
        <w:t xml:space="preserve"> </w:t>
      </w:r>
      <w:r w:rsidR="000D2646" w:rsidRPr="00EA5B85">
        <w:t>politisk</w:t>
      </w:r>
      <w:r w:rsidRPr="00EA5B85">
        <w:t xml:space="preserve"> signalværdi. </w:t>
      </w:r>
    </w:p>
    <w:p w14:paraId="7246535A" w14:textId="77777777" w:rsidR="00DA035A" w:rsidRPr="00DA035A" w:rsidRDefault="00EA5B85" w:rsidP="000F5132">
      <w:pPr>
        <w:pStyle w:val="Listeafsnit"/>
        <w:numPr>
          <w:ilvl w:val="0"/>
          <w:numId w:val="8"/>
        </w:numPr>
        <w:jc w:val="both"/>
        <w:rPr>
          <w:rFonts w:cstheme="minorHAnsi"/>
          <w:color w:val="000000"/>
        </w:rPr>
      </w:pPr>
      <w:r w:rsidRPr="00EA5B85">
        <w:t xml:space="preserve">Beredskabsforanstaltninger, som kan påvirke relationen til andre kommuner eller Regionen. </w:t>
      </w:r>
    </w:p>
    <w:p w14:paraId="31C5A2C6" w14:textId="322FE3E3" w:rsidR="00EA5B85" w:rsidRDefault="00EA5B85" w:rsidP="00DA035A">
      <w:pPr>
        <w:pStyle w:val="Listeafsnit"/>
        <w:jc w:val="both"/>
        <w:rPr>
          <w:rFonts w:cstheme="minorHAnsi"/>
          <w:color w:val="000000"/>
        </w:rPr>
      </w:pPr>
      <w:r w:rsidRPr="00C54C53">
        <w:rPr>
          <w:rFonts w:cstheme="minorHAnsi"/>
          <w:color w:val="000000"/>
        </w:rPr>
        <w:t xml:space="preserve">(listen er ikke udtømmende) </w:t>
      </w:r>
    </w:p>
    <w:p w14:paraId="5FEAFC40" w14:textId="77777777" w:rsidR="003574FD" w:rsidRPr="00C54C53" w:rsidRDefault="003574FD" w:rsidP="00DA035A">
      <w:pPr>
        <w:pStyle w:val="Listeafsnit"/>
        <w:jc w:val="both"/>
        <w:rPr>
          <w:rFonts w:cstheme="minorHAnsi"/>
          <w:color w:val="000000"/>
        </w:rPr>
      </w:pPr>
    </w:p>
    <w:p w14:paraId="2066852D" w14:textId="1623662C" w:rsidR="00EA5B85" w:rsidRPr="005D2414" w:rsidRDefault="001F1F00" w:rsidP="00076A1C">
      <w:pPr>
        <w:pStyle w:val="Overskrift2"/>
        <w:rPr>
          <w:rFonts w:asciiTheme="minorHAnsi" w:hAnsiTheme="minorHAnsi" w:cstheme="minorHAnsi"/>
          <w:sz w:val="24"/>
          <w:szCs w:val="24"/>
        </w:rPr>
      </w:pPr>
      <w:bookmarkStart w:id="79" w:name="_Toc526936017"/>
      <w:bookmarkStart w:id="80" w:name="_Toc238129836"/>
      <w:r w:rsidRPr="005D2414">
        <w:rPr>
          <w:rFonts w:asciiTheme="minorHAnsi" w:hAnsiTheme="minorHAnsi" w:cstheme="minorHAnsi"/>
          <w:sz w:val="24"/>
          <w:szCs w:val="24"/>
        </w:rPr>
        <w:lastRenderedPageBreak/>
        <w:t>5</w:t>
      </w:r>
      <w:r w:rsidR="00EA5B85" w:rsidRPr="005D2414">
        <w:rPr>
          <w:rFonts w:asciiTheme="minorHAnsi" w:hAnsiTheme="minorHAnsi" w:cstheme="minorHAnsi"/>
          <w:sz w:val="24"/>
          <w:szCs w:val="24"/>
        </w:rPr>
        <w:t>.2 Bemyndigelse</w:t>
      </w:r>
      <w:bookmarkEnd w:id="79"/>
      <w:bookmarkEnd w:id="80"/>
      <w:r w:rsidR="00EA5B85" w:rsidRPr="005D2414">
        <w:rPr>
          <w:rFonts w:asciiTheme="minorHAnsi" w:hAnsiTheme="minorHAnsi" w:cstheme="minorHAnsi"/>
          <w:sz w:val="24"/>
          <w:szCs w:val="24"/>
        </w:rPr>
        <w:t xml:space="preserve"> </w:t>
      </w:r>
    </w:p>
    <w:p w14:paraId="180FDBDA" w14:textId="77777777" w:rsidR="00EA5B85" w:rsidRDefault="00EA5B85" w:rsidP="00FC4471">
      <w:pPr>
        <w:jc w:val="both"/>
        <w:rPr>
          <w:rFonts w:cstheme="minorHAnsi"/>
          <w:color w:val="000000"/>
        </w:rPr>
      </w:pPr>
      <w:r w:rsidRPr="00EA5B85">
        <w:rPr>
          <w:rFonts w:cstheme="minorHAnsi"/>
          <w:color w:val="000000"/>
        </w:rPr>
        <w:t>Krisestyringsstaben kan inddrage ressourcer fra centre, afdelinger eller udpege enkeltpersoner, der skal inddra</w:t>
      </w:r>
      <w:r w:rsidRPr="00EA5B85">
        <w:rPr>
          <w:rFonts w:cstheme="minorHAnsi"/>
          <w:color w:val="000000"/>
        </w:rPr>
        <w:softHyphen/>
        <w:t xml:space="preserve">ges i opgaveløsningen. Dette gælder også personer, der ikke normalt er inddraget i krisestyringssammenhæng. </w:t>
      </w:r>
    </w:p>
    <w:p w14:paraId="3371FF21" w14:textId="77777777" w:rsidR="00222D66" w:rsidRPr="00EA5B85" w:rsidRDefault="00222D66" w:rsidP="00FC4471">
      <w:pPr>
        <w:jc w:val="both"/>
        <w:rPr>
          <w:rFonts w:cstheme="minorHAnsi"/>
          <w:color w:val="000000"/>
        </w:rPr>
      </w:pPr>
    </w:p>
    <w:p w14:paraId="37557306" w14:textId="77777777" w:rsidR="00EA5B85" w:rsidRDefault="00EA5B85" w:rsidP="00FC4471">
      <w:pPr>
        <w:jc w:val="both"/>
        <w:rPr>
          <w:rFonts w:cstheme="minorHAnsi"/>
          <w:color w:val="000000"/>
        </w:rPr>
      </w:pPr>
      <w:r w:rsidRPr="00EA5B85">
        <w:rPr>
          <w:rFonts w:cstheme="minorHAnsi"/>
          <w:color w:val="000000"/>
        </w:rPr>
        <w:t xml:space="preserve">Frederikshavn Kommunes centre og decentrale afdelinger kan iværksætte handlinger og disponere over egne ressourcer, indtil staben beslutter andet, dog skal krisestyringsstaben informeres. Staben kan centralisere beslutninger vedrørende handlinger og ressourceanvendelse i hele Frederikshavn Kommune. </w:t>
      </w:r>
    </w:p>
    <w:p w14:paraId="642A8571" w14:textId="77777777" w:rsidR="00222D66" w:rsidRPr="00EA5B85" w:rsidRDefault="00222D66" w:rsidP="00FC4471">
      <w:pPr>
        <w:jc w:val="both"/>
        <w:rPr>
          <w:rFonts w:cstheme="minorHAnsi"/>
          <w:color w:val="000000"/>
        </w:rPr>
      </w:pPr>
    </w:p>
    <w:p w14:paraId="4E4E3F34" w14:textId="6CD4901B" w:rsidR="00EA5B85" w:rsidRPr="005D2414" w:rsidRDefault="001F1F00" w:rsidP="00076A1C">
      <w:pPr>
        <w:pStyle w:val="Overskrift2"/>
        <w:rPr>
          <w:rFonts w:asciiTheme="minorHAnsi" w:hAnsiTheme="minorHAnsi" w:cstheme="minorHAnsi"/>
          <w:sz w:val="24"/>
          <w:szCs w:val="24"/>
        </w:rPr>
      </w:pPr>
      <w:bookmarkStart w:id="81" w:name="_Toc526936018"/>
      <w:bookmarkStart w:id="82" w:name="_Toc238129837"/>
      <w:r w:rsidRPr="005D2414">
        <w:rPr>
          <w:rFonts w:asciiTheme="minorHAnsi" w:hAnsiTheme="minorHAnsi" w:cstheme="minorHAnsi"/>
          <w:sz w:val="24"/>
          <w:szCs w:val="24"/>
        </w:rPr>
        <w:t>5</w:t>
      </w:r>
      <w:r w:rsidR="00EA5B85" w:rsidRPr="005D2414">
        <w:rPr>
          <w:rFonts w:asciiTheme="minorHAnsi" w:hAnsiTheme="minorHAnsi" w:cstheme="minorHAnsi"/>
          <w:sz w:val="24"/>
          <w:szCs w:val="24"/>
        </w:rPr>
        <w:t>.3 Beslutninger vedrørende handlinger og ressourceanvendelse</w:t>
      </w:r>
      <w:bookmarkEnd w:id="81"/>
      <w:bookmarkEnd w:id="82"/>
      <w:r w:rsidR="00EA5B85" w:rsidRPr="005D2414">
        <w:rPr>
          <w:rFonts w:asciiTheme="minorHAnsi" w:hAnsiTheme="minorHAnsi" w:cstheme="minorHAnsi"/>
          <w:sz w:val="24"/>
          <w:szCs w:val="24"/>
        </w:rPr>
        <w:t xml:space="preserve"> </w:t>
      </w:r>
    </w:p>
    <w:p w14:paraId="2ADB9119" w14:textId="77777777" w:rsidR="00EA5B85" w:rsidRDefault="00EA5B85" w:rsidP="00FC4471">
      <w:pPr>
        <w:jc w:val="both"/>
        <w:rPr>
          <w:rFonts w:cstheme="minorHAnsi"/>
          <w:color w:val="000000"/>
        </w:rPr>
      </w:pPr>
      <w:r w:rsidRPr="00EA5B85">
        <w:rPr>
          <w:rFonts w:cstheme="minorHAnsi"/>
          <w:color w:val="000000"/>
        </w:rPr>
        <w:t>Krisestyringsstaben har kompetence til at træffe beslutninger vedrørende Frederikshavn Kommunes hand</w:t>
      </w:r>
      <w:r w:rsidRPr="00EA5B85">
        <w:rPr>
          <w:rFonts w:cstheme="minorHAnsi"/>
          <w:color w:val="000000"/>
        </w:rPr>
        <w:softHyphen/>
        <w:t xml:space="preserve">linger og ressourceanvendelse. </w:t>
      </w:r>
    </w:p>
    <w:p w14:paraId="534DE208" w14:textId="77777777" w:rsidR="00EA5B85" w:rsidRDefault="00EA5B85" w:rsidP="00FC4471">
      <w:pPr>
        <w:jc w:val="both"/>
        <w:rPr>
          <w:rFonts w:cstheme="minorHAnsi"/>
          <w:color w:val="000000"/>
        </w:rPr>
      </w:pPr>
      <w:r w:rsidRPr="00EA5B85">
        <w:rPr>
          <w:rFonts w:cstheme="minorHAnsi"/>
          <w:color w:val="000000"/>
        </w:rPr>
        <w:t>Staben kan udarbejde en kontinuitetsplanlægning for de daglige arbejdsopgaver, herunder foretage en prio</w:t>
      </w:r>
      <w:r w:rsidRPr="00EA5B85">
        <w:rPr>
          <w:rFonts w:cstheme="minorHAnsi"/>
          <w:color w:val="000000"/>
        </w:rPr>
        <w:softHyphen/>
        <w:t xml:space="preserve">ritering af opgaverne, udskyde tidsfrister osv. Staben kan ligeledes allokere ressourcer til centre/afdelinger, der er hårdt belastet af hændelsen. </w:t>
      </w:r>
    </w:p>
    <w:p w14:paraId="6DE52399" w14:textId="77777777" w:rsidR="00222D66" w:rsidRPr="00EA5B85" w:rsidRDefault="00222D66" w:rsidP="00FC4471">
      <w:pPr>
        <w:jc w:val="both"/>
        <w:rPr>
          <w:rFonts w:cstheme="minorHAnsi"/>
          <w:color w:val="000000"/>
        </w:rPr>
      </w:pPr>
    </w:p>
    <w:p w14:paraId="0A93847E" w14:textId="4639537F" w:rsidR="00EA5B85" w:rsidRPr="005D2414" w:rsidRDefault="001F1F00" w:rsidP="004541E1">
      <w:pPr>
        <w:pStyle w:val="Overskrift2"/>
        <w:rPr>
          <w:rFonts w:asciiTheme="minorHAnsi" w:hAnsiTheme="minorHAnsi" w:cstheme="minorHAnsi"/>
          <w:sz w:val="24"/>
          <w:szCs w:val="24"/>
        </w:rPr>
      </w:pPr>
      <w:bookmarkStart w:id="83" w:name="_Toc526936019"/>
      <w:bookmarkStart w:id="84" w:name="_Toc238129838"/>
      <w:r w:rsidRPr="005D2414">
        <w:rPr>
          <w:rFonts w:asciiTheme="minorHAnsi" w:hAnsiTheme="minorHAnsi" w:cstheme="minorHAnsi"/>
          <w:sz w:val="24"/>
          <w:szCs w:val="24"/>
        </w:rPr>
        <w:t>5</w:t>
      </w:r>
      <w:r w:rsidR="00EA5B85" w:rsidRPr="005D2414">
        <w:rPr>
          <w:rFonts w:asciiTheme="minorHAnsi" w:hAnsiTheme="minorHAnsi" w:cstheme="minorHAnsi"/>
          <w:sz w:val="24"/>
          <w:szCs w:val="24"/>
        </w:rPr>
        <w:t>.4 Stabens hasteprocedure</w:t>
      </w:r>
      <w:bookmarkEnd w:id="83"/>
      <w:bookmarkEnd w:id="84"/>
      <w:r w:rsidR="00EA5B85" w:rsidRPr="005D2414">
        <w:rPr>
          <w:rFonts w:asciiTheme="minorHAnsi" w:hAnsiTheme="minorHAnsi" w:cstheme="minorHAnsi"/>
          <w:sz w:val="24"/>
          <w:szCs w:val="24"/>
        </w:rPr>
        <w:t xml:space="preserve"> </w:t>
      </w:r>
    </w:p>
    <w:p w14:paraId="584E9C6E" w14:textId="7894A37C" w:rsidR="00EA5B85" w:rsidRDefault="00EA5B85" w:rsidP="00FC4471">
      <w:pPr>
        <w:jc w:val="both"/>
        <w:rPr>
          <w:rFonts w:cstheme="minorHAnsi"/>
          <w:color w:val="000000"/>
        </w:rPr>
      </w:pPr>
      <w:r w:rsidRPr="00EA5B85">
        <w:rPr>
          <w:rFonts w:cstheme="minorHAnsi"/>
          <w:color w:val="000000"/>
        </w:rPr>
        <w:t xml:space="preserve">Hvis en anmodning har særlig hastende karakter, rådfører </w:t>
      </w:r>
      <w:r w:rsidR="00601B40">
        <w:rPr>
          <w:rFonts w:cstheme="minorHAnsi"/>
          <w:color w:val="000000"/>
        </w:rPr>
        <w:t>Kommunaldirektøren</w:t>
      </w:r>
      <w:r w:rsidR="00601B40" w:rsidRPr="00EA5B85">
        <w:rPr>
          <w:rFonts w:cstheme="minorHAnsi"/>
          <w:color w:val="000000"/>
        </w:rPr>
        <w:t xml:space="preserve"> </w:t>
      </w:r>
      <w:r w:rsidRPr="00EA5B85">
        <w:rPr>
          <w:rFonts w:cstheme="minorHAnsi"/>
          <w:color w:val="000000"/>
        </w:rPr>
        <w:t xml:space="preserve">sig med Borgmester og/eller </w:t>
      </w:r>
      <w:r w:rsidR="007422DB">
        <w:rPr>
          <w:rFonts w:cstheme="minorHAnsi"/>
          <w:color w:val="000000"/>
        </w:rPr>
        <w:t>den øvrige direktion</w:t>
      </w:r>
      <w:r w:rsidRPr="00EA5B85">
        <w:rPr>
          <w:rFonts w:cstheme="minorHAnsi"/>
          <w:color w:val="000000"/>
        </w:rPr>
        <w:t xml:space="preserve">, evt. pr. telefon. </w:t>
      </w:r>
      <w:r w:rsidR="00601B40">
        <w:rPr>
          <w:rFonts w:cstheme="minorHAnsi"/>
          <w:color w:val="000000"/>
        </w:rPr>
        <w:t>Kommunaldirektøren</w:t>
      </w:r>
      <w:r w:rsidR="00601B40" w:rsidRPr="00EA5B85">
        <w:rPr>
          <w:rFonts w:cstheme="minorHAnsi"/>
          <w:color w:val="000000"/>
        </w:rPr>
        <w:t xml:space="preserve"> </w:t>
      </w:r>
      <w:r w:rsidRPr="00EA5B85">
        <w:rPr>
          <w:rFonts w:cstheme="minorHAnsi"/>
          <w:color w:val="000000"/>
        </w:rPr>
        <w:t>træffer herefter beslutning om den videre behand</w:t>
      </w:r>
      <w:r w:rsidRPr="00EA5B85">
        <w:rPr>
          <w:rFonts w:cstheme="minorHAnsi"/>
          <w:color w:val="000000"/>
        </w:rPr>
        <w:softHyphen/>
        <w:t xml:space="preserve">ling. </w:t>
      </w:r>
      <w:r w:rsidR="00601B40">
        <w:rPr>
          <w:rFonts w:cstheme="minorHAnsi"/>
          <w:color w:val="000000"/>
        </w:rPr>
        <w:t>Kommunaldirektøren</w:t>
      </w:r>
      <w:r w:rsidR="00601B40" w:rsidRPr="00EA5B85">
        <w:rPr>
          <w:rFonts w:cstheme="minorHAnsi"/>
          <w:color w:val="000000"/>
        </w:rPr>
        <w:t xml:space="preserve"> </w:t>
      </w:r>
      <w:r w:rsidRPr="00EA5B85">
        <w:rPr>
          <w:rFonts w:cstheme="minorHAnsi"/>
          <w:color w:val="000000"/>
        </w:rPr>
        <w:t>orienterer hurtigst muligt herefter medlemmerne af staben.</w:t>
      </w:r>
    </w:p>
    <w:p w14:paraId="057E9B19" w14:textId="77777777" w:rsidR="003543C4" w:rsidRDefault="003543C4" w:rsidP="00FC4471">
      <w:pPr>
        <w:jc w:val="both"/>
        <w:rPr>
          <w:rFonts w:cstheme="minorHAnsi"/>
          <w:color w:val="000000"/>
        </w:rPr>
      </w:pPr>
    </w:p>
    <w:p w14:paraId="13FC7423" w14:textId="1339D336" w:rsidR="00222D66" w:rsidRPr="005D2414" w:rsidRDefault="001F1F00" w:rsidP="00FC4471">
      <w:pPr>
        <w:pStyle w:val="Overskrift1"/>
        <w:jc w:val="both"/>
        <w:rPr>
          <w:rFonts w:asciiTheme="minorHAnsi" w:hAnsiTheme="minorHAnsi" w:cstheme="minorHAnsi"/>
          <w:sz w:val="28"/>
          <w:szCs w:val="28"/>
        </w:rPr>
      </w:pPr>
      <w:bookmarkStart w:id="85" w:name="_Toc526936020"/>
      <w:bookmarkStart w:id="86" w:name="_Toc238129839"/>
      <w:r w:rsidRPr="005D2414">
        <w:rPr>
          <w:rFonts w:asciiTheme="minorHAnsi" w:hAnsiTheme="minorHAnsi" w:cstheme="minorHAnsi"/>
          <w:sz w:val="28"/>
          <w:szCs w:val="28"/>
        </w:rPr>
        <w:t>6</w:t>
      </w:r>
      <w:r w:rsidR="00222D66" w:rsidRPr="005D2414">
        <w:rPr>
          <w:rFonts w:asciiTheme="minorHAnsi" w:hAnsiTheme="minorHAnsi" w:cstheme="minorHAnsi"/>
          <w:sz w:val="28"/>
          <w:szCs w:val="28"/>
        </w:rPr>
        <w:t>. K</w:t>
      </w:r>
      <w:r w:rsidR="00601B40" w:rsidRPr="005D2414">
        <w:rPr>
          <w:rFonts w:asciiTheme="minorHAnsi" w:hAnsiTheme="minorHAnsi" w:cstheme="minorHAnsi"/>
          <w:sz w:val="28"/>
          <w:szCs w:val="28"/>
        </w:rPr>
        <w:t>risek</w:t>
      </w:r>
      <w:r w:rsidR="00222D66" w:rsidRPr="005D2414">
        <w:rPr>
          <w:rFonts w:asciiTheme="minorHAnsi" w:hAnsiTheme="minorHAnsi" w:cstheme="minorHAnsi"/>
          <w:sz w:val="28"/>
          <w:szCs w:val="28"/>
        </w:rPr>
        <w:t>ommunikation</w:t>
      </w:r>
      <w:bookmarkEnd w:id="85"/>
      <w:bookmarkEnd w:id="86"/>
    </w:p>
    <w:p w14:paraId="57001DC2" w14:textId="3F55243A" w:rsidR="00EA5B85" w:rsidRPr="005D2414" w:rsidRDefault="001F1F00" w:rsidP="004541E1">
      <w:pPr>
        <w:pStyle w:val="Overskrift2"/>
        <w:rPr>
          <w:rFonts w:asciiTheme="minorHAnsi" w:hAnsiTheme="minorHAnsi" w:cstheme="minorHAnsi"/>
          <w:sz w:val="24"/>
          <w:szCs w:val="24"/>
        </w:rPr>
      </w:pPr>
      <w:bookmarkStart w:id="87" w:name="_Toc526936021"/>
      <w:bookmarkStart w:id="88" w:name="_Toc238129840"/>
      <w:r w:rsidRPr="005D2414">
        <w:rPr>
          <w:rFonts w:asciiTheme="minorHAnsi" w:hAnsiTheme="minorHAnsi" w:cstheme="minorHAnsi"/>
          <w:sz w:val="24"/>
          <w:szCs w:val="24"/>
        </w:rPr>
        <w:t>6</w:t>
      </w:r>
      <w:r w:rsidR="00EA5B85" w:rsidRPr="005D2414">
        <w:rPr>
          <w:rFonts w:asciiTheme="minorHAnsi" w:hAnsiTheme="minorHAnsi" w:cstheme="minorHAnsi"/>
          <w:sz w:val="24"/>
          <w:szCs w:val="24"/>
        </w:rPr>
        <w:t>.1 Målet med kommunikationsindsatsen</w:t>
      </w:r>
      <w:bookmarkEnd w:id="87"/>
      <w:bookmarkEnd w:id="88"/>
      <w:r w:rsidR="00EA5B85" w:rsidRPr="005D2414">
        <w:rPr>
          <w:rFonts w:asciiTheme="minorHAnsi" w:hAnsiTheme="minorHAnsi" w:cstheme="minorHAnsi"/>
          <w:sz w:val="24"/>
          <w:szCs w:val="24"/>
        </w:rPr>
        <w:t xml:space="preserve"> </w:t>
      </w:r>
    </w:p>
    <w:p w14:paraId="3A827A69" w14:textId="77777777" w:rsidR="00EA5B85" w:rsidRPr="00EA5B85" w:rsidRDefault="00EA5B85" w:rsidP="00FC4471">
      <w:pPr>
        <w:jc w:val="both"/>
      </w:pPr>
      <w:r w:rsidRPr="00EA5B85">
        <w:t>Målet med kommunikationsindsatsen i forbindelse med ekstraordinære hændelser i Frederikshavn Kom</w:t>
      </w:r>
      <w:r w:rsidRPr="00EA5B85">
        <w:softHyphen/>
        <w:t xml:space="preserve">mune er at sikre: </w:t>
      </w:r>
    </w:p>
    <w:p w14:paraId="3A9EED4E" w14:textId="77777777" w:rsidR="00EA5B85" w:rsidRPr="00EA5B85" w:rsidRDefault="00EA5B85" w:rsidP="00FC4471">
      <w:pPr>
        <w:pStyle w:val="Listeafsnit"/>
        <w:numPr>
          <w:ilvl w:val="0"/>
          <w:numId w:val="9"/>
        </w:numPr>
        <w:jc w:val="both"/>
      </w:pPr>
      <w:r w:rsidRPr="00EA5B85">
        <w:t xml:space="preserve">At Frederikshavn Kommune kan reagere med en hurtig og præcis kommunikation ved en pludseligt opstået informationsefterspørgsel </w:t>
      </w:r>
    </w:p>
    <w:p w14:paraId="7E029708" w14:textId="77777777" w:rsidR="00EA5B85" w:rsidRPr="00EA5B85" w:rsidRDefault="00EA5B85" w:rsidP="00FC4471">
      <w:pPr>
        <w:pStyle w:val="Listeafsnit"/>
        <w:numPr>
          <w:ilvl w:val="0"/>
          <w:numId w:val="9"/>
        </w:numPr>
        <w:jc w:val="both"/>
      </w:pPr>
      <w:r w:rsidRPr="00EA5B85">
        <w:t>At Frederikshavn Kommune er i stand til at opretholde et højt informationsniveau i forhold til presse, samarbejdspartnere og borgere samt kommunens egne medarbejdere og pårørende i langvarige pe</w:t>
      </w:r>
      <w:r w:rsidRPr="00EA5B85">
        <w:softHyphen/>
        <w:t xml:space="preserve">rioder med stor efterspørgsel efter information. </w:t>
      </w:r>
    </w:p>
    <w:p w14:paraId="44691BF8" w14:textId="77777777" w:rsidR="00EA5B85" w:rsidRPr="00EA5B85" w:rsidRDefault="00EA5B85" w:rsidP="00FC4471">
      <w:pPr>
        <w:jc w:val="both"/>
      </w:pPr>
    </w:p>
    <w:p w14:paraId="4D3220DB" w14:textId="065A1EFA" w:rsidR="00222D66" w:rsidRPr="006967A7" w:rsidRDefault="00EA5B85" w:rsidP="00FC4471">
      <w:pPr>
        <w:jc w:val="both"/>
        <w:rPr>
          <w:color w:val="FF0000"/>
        </w:rPr>
      </w:pPr>
      <w:r w:rsidRPr="00EA5B85">
        <w:t xml:space="preserve">Kommunikationsteamet </w:t>
      </w:r>
      <w:r w:rsidR="007C459D">
        <w:t xml:space="preserve">aktiveres på telefon, og </w:t>
      </w:r>
      <w:r w:rsidRPr="00EA5B85">
        <w:t xml:space="preserve">placeres i umiddelbar nærhed af staben på </w:t>
      </w:r>
      <w:r w:rsidR="00601B40">
        <w:t xml:space="preserve">Frederikshavn Rådhus, Rådhus </w:t>
      </w:r>
      <w:r w:rsidR="001B7BE5">
        <w:t>A</w:t>
      </w:r>
      <w:r w:rsidR="00601B40">
        <w:t>llé 100</w:t>
      </w:r>
      <w:r w:rsidRPr="00EA5B85">
        <w:t xml:space="preserve">, 9900 Frederikshavn. </w:t>
      </w:r>
      <w:r w:rsidR="006967A7">
        <w:rPr>
          <w:color w:val="FF0000"/>
        </w:rPr>
        <w:t xml:space="preserve"> </w:t>
      </w:r>
    </w:p>
    <w:p w14:paraId="60878460" w14:textId="77777777" w:rsidR="007C459D" w:rsidRDefault="007C459D" w:rsidP="00FC4471">
      <w:pPr>
        <w:jc w:val="both"/>
      </w:pPr>
    </w:p>
    <w:p w14:paraId="636E3EC0" w14:textId="6414CD37" w:rsidR="001E27A4" w:rsidRDefault="001E27A4" w:rsidP="00FC4471">
      <w:pPr>
        <w:jc w:val="both"/>
      </w:pPr>
      <w:r>
        <w:t xml:space="preserve">Der er udarbejdet </w:t>
      </w:r>
      <w:r w:rsidRPr="00172E58">
        <w:t>særskilt Indsatsplan for Krisekommunikation</w:t>
      </w:r>
      <w:r>
        <w:t xml:space="preserve"> – bilag 11</w:t>
      </w:r>
    </w:p>
    <w:p w14:paraId="5199109C" w14:textId="77777777" w:rsidR="007C459D" w:rsidRDefault="007C459D" w:rsidP="00FC4471">
      <w:pPr>
        <w:jc w:val="both"/>
      </w:pPr>
    </w:p>
    <w:p w14:paraId="1C27EBD2" w14:textId="77777777" w:rsidR="005D2414" w:rsidRDefault="005D2414" w:rsidP="00FC4471">
      <w:pPr>
        <w:jc w:val="both"/>
      </w:pPr>
    </w:p>
    <w:p w14:paraId="72E4020F" w14:textId="77777777" w:rsidR="005D2414" w:rsidRDefault="005D2414" w:rsidP="00FC4471">
      <w:pPr>
        <w:jc w:val="both"/>
      </w:pPr>
    </w:p>
    <w:p w14:paraId="13053620" w14:textId="44EDB4AB" w:rsidR="009C59AE" w:rsidRPr="005D2414" w:rsidRDefault="00FF7E69" w:rsidP="00FC4471">
      <w:pPr>
        <w:pStyle w:val="Overskrift1"/>
        <w:jc w:val="both"/>
        <w:rPr>
          <w:rFonts w:asciiTheme="minorHAnsi" w:hAnsiTheme="minorHAnsi" w:cstheme="minorHAnsi"/>
          <w:sz w:val="28"/>
          <w:szCs w:val="28"/>
        </w:rPr>
      </w:pPr>
      <w:bookmarkStart w:id="89" w:name="_Toc238129841"/>
      <w:r w:rsidRPr="005D2414">
        <w:rPr>
          <w:rFonts w:asciiTheme="minorHAnsi" w:hAnsiTheme="minorHAnsi" w:cstheme="minorHAnsi"/>
          <w:sz w:val="28"/>
          <w:szCs w:val="28"/>
        </w:rPr>
        <w:lastRenderedPageBreak/>
        <w:t>7</w:t>
      </w:r>
      <w:r w:rsidR="003B126E" w:rsidRPr="005D2414">
        <w:rPr>
          <w:rFonts w:asciiTheme="minorHAnsi" w:hAnsiTheme="minorHAnsi" w:cstheme="minorHAnsi"/>
          <w:sz w:val="28"/>
          <w:szCs w:val="28"/>
        </w:rPr>
        <w:t>. Fortsat drift og genopretning</w:t>
      </w:r>
      <w:bookmarkEnd w:id="89"/>
    </w:p>
    <w:p w14:paraId="565D4021" w14:textId="246CA8BF" w:rsidR="008F7B59" w:rsidRDefault="00B23A29" w:rsidP="00FC4471">
      <w:pPr>
        <w:jc w:val="both"/>
      </w:pPr>
      <w:r>
        <w:t>Frederikshavn Kommune vil hurtigst muligt, og så vidt det er muligt sideløbende med øvrige krisestyringsopgaver, påbegynde planlægning af metoder til opretholdelse af samfundsvigtige funktioner</w:t>
      </w:r>
      <w:r w:rsidR="00E23818">
        <w:t xml:space="preserve"> </w:t>
      </w:r>
      <w:r w:rsidR="008F7B59">
        <w:t xml:space="preserve">og genopretningsaktiviteter, </w:t>
      </w:r>
      <w:r w:rsidR="00C7650D">
        <w:t>f.eks.</w:t>
      </w:r>
      <w:r w:rsidR="008F7B59">
        <w:t xml:space="preserve"> reetablering af afbrudte serviceydelser, genopbygning af materielle skader, miljømæssig sanering efter forurening, </w:t>
      </w:r>
      <w:r w:rsidR="008F7B59">
        <w:rPr>
          <w:rFonts w:cs="Tahoma"/>
        </w:rPr>
        <w:t xml:space="preserve">håndtering af juridiske, </w:t>
      </w:r>
      <w:r w:rsidR="008F7B59" w:rsidRPr="00B22E68">
        <w:rPr>
          <w:rFonts w:cs="Tahoma"/>
        </w:rPr>
        <w:t>forsikrings</w:t>
      </w:r>
      <w:r w:rsidR="008F7B59">
        <w:rPr>
          <w:rFonts w:cs="Tahoma"/>
        </w:rPr>
        <w:t xml:space="preserve">- og </w:t>
      </w:r>
      <w:r w:rsidR="008F7B59" w:rsidRPr="00B22E68">
        <w:rPr>
          <w:rFonts w:cs="Tahoma"/>
        </w:rPr>
        <w:t>omdømmemæssige udfordringer</w:t>
      </w:r>
      <w:r w:rsidR="008F7B59">
        <w:t xml:space="preserve"> og lignende. </w:t>
      </w:r>
    </w:p>
    <w:p w14:paraId="3FFDFCCC" w14:textId="516E3AA7" w:rsidR="00B23A29" w:rsidRDefault="008F7B59" w:rsidP="00FC4471">
      <w:pPr>
        <w:jc w:val="both"/>
      </w:pPr>
      <w:r>
        <w:t xml:space="preserve">I forhold til fortsat drift og genopretning henvises til de enkelte centres delplaner, specialplaner, instrukser og </w:t>
      </w:r>
      <w:r w:rsidR="00520A44" w:rsidRPr="00D84DEE">
        <w:t>actioncards</w:t>
      </w:r>
      <w:r>
        <w:t xml:space="preserve">. </w:t>
      </w:r>
    </w:p>
    <w:p w14:paraId="607029F2" w14:textId="77777777" w:rsidR="00552F73" w:rsidRDefault="00552F73" w:rsidP="00FC4471">
      <w:pPr>
        <w:jc w:val="both"/>
      </w:pPr>
    </w:p>
    <w:p w14:paraId="4C6AB62F" w14:textId="77777777" w:rsidR="00552F73" w:rsidRDefault="00552F73" w:rsidP="00FC4471">
      <w:pPr>
        <w:jc w:val="both"/>
      </w:pPr>
    </w:p>
    <w:p w14:paraId="172345EE" w14:textId="77777777" w:rsidR="00222D66" w:rsidRPr="005D2414" w:rsidRDefault="00222D66" w:rsidP="00FC4471">
      <w:pPr>
        <w:pStyle w:val="Overskrift1"/>
        <w:jc w:val="both"/>
        <w:rPr>
          <w:rFonts w:asciiTheme="minorHAnsi" w:hAnsiTheme="minorHAnsi" w:cstheme="minorHAnsi"/>
          <w:sz w:val="28"/>
          <w:szCs w:val="28"/>
        </w:rPr>
      </w:pPr>
      <w:bookmarkStart w:id="90" w:name="_Toc526936023"/>
      <w:bookmarkStart w:id="91" w:name="_Toc238129842"/>
      <w:r w:rsidRPr="005D2414">
        <w:rPr>
          <w:rFonts w:asciiTheme="minorHAnsi" w:hAnsiTheme="minorHAnsi" w:cstheme="minorHAnsi"/>
          <w:sz w:val="28"/>
          <w:szCs w:val="28"/>
        </w:rPr>
        <w:t>Bilagsliste</w:t>
      </w:r>
      <w:bookmarkEnd w:id="90"/>
      <w:bookmarkEnd w:id="91"/>
    </w:p>
    <w:p w14:paraId="3F3E832B" w14:textId="77777777" w:rsidR="00EA5B85" w:rsidRPr="00EA5B85" w:rsidRDefault="00EA5B85" w:rsidP="00FC4471">
      <w:pPr>
        <w:jc w:val="both"/>
      </w:pPr>
      <w:r w:rsidRPr="00EA5B85">
        <w:t xml:space="preserve">Bilag 1: Dagsorden for 1. stabsmøde </w:t>
      </w:r>
    </w:p>
    <w:p w14:paraId="5C3ADBF1" w14:textId="77777777" w:rsidR="00EA5B85" w:rsidRPr="00EA5B85" w:rsidRDefault="00EA5B85" w:rsidP="00FC4471">
      <w:pPr>
        <w:jc w:val="both"/>
      </w:pPr>
      <w:r w:rsidRPr="00EA5B85">
        <w:t xml:space="preserve">Bilag 2: Dagsorden for stabsmøde </w:t>
      </w:r>
    </w:p>
    <w:p w14:paraId="591485CA" w14:textId="0CC78512" w:rsidR="00EA5B85" w:rsidRPr="00EA5B85" w:rsidRDefault="00EA5B85" w:rsidP="00FC4471">
      <w:pPr>
        <w:jc w:val="both"/>
      </w:pPr>
      <w:r w:rsidRPr="00EA5B85">
        <w:t>Bilag 3: Bemandingsplan</w:t>
      </w:r>
      <w:r w:rsidR="00A96114">
        <w:t xml:space="preserve"> med telefonliste (</w:t>
      </w:r>
      <w:r w:rsidR="00941972">
        <w:t>TIL INTERNT BRUG</w:t>
      </w:r>
      <w:r w:rsidR="00A96114">
        <w:t>)</w:t>
      </w:r>
      <w:r w:rsidRPr="00EA5B85">
        <w:t xml:space="preserve"> </w:t>
      </w:r>
    </w:p>
    <w:p w14:paraId="34929644" w14:textId="229DF4F8" w:rsidR="00EA5B85" w:rsidRPr="00EA5B85" w:rsidRDefault="00EC0EB2" w:rsidP="00FC4471">
      <w:pPr>
        <w:jc w:val="both"/>
      </w:pPr>
      <w:r>
        <w:t>Bilag 4</w:t>
      </w:r>
      <w:r w:rsidR="00EA5B85" w:rsidRPr="00EA5B85">
        <w:t xml:space="preserve">: Instruks for aktivering af informationsberedskab </w:t>
      </w:r>
    </w:p>
    <w:p w14:paraId="769B79EE" w14:textId="20CB8E76" w:rsidR="00EA5B85" w:rsidRPr="00EA5B85" w:rsidRDefault="00EC0EB2" w:rsidP="00FC4471">
      <w:pPr>
        <w:jc w:val="both"/>
      </w:pPr>
      <w:r>
        <w:t>Bilag 5</w:t>
      </w:r>
      <w:r w:rsidR="00EA5B85" w:rsidRPr="00EA5B85">
        <w:t xml:space="preserve">: Instruks for aktivering af stabsberedskab </w:t>
      </w:r>
    </w:p>
    <w:p w14:paraId="45A18763" w14:textId="3C24F978" w:rsidR="00EA5B85" w:rsidRPr="00EA5B85" w:rsidRDefault="00EC0EB2" w:rsidP="00FC4471">
      <w:pPr>
        <w:jc w:val="both"/>
      </w:pPr>
      <w:r>
        <w:t>Bilag 6</w:t>
      </w:r>
      <w:r w:rsidR="00EA5B85" w:rsidRPr="00EA5B85">
        <w:t xml:space="preserve">: Instruks for aktivering af operationsberedskab </w:t>
      </w:r>
    </w:p>
    <w:p w14:paraId="355646A6" w14:textId="4E7AF3F1" w:rsidR="00EA5B85" w:rsidRPr="00EA5B85" w:rsidRDefault="00EC0EB2" w:rsidP="00FC4471">
      <w:pPr>
        <w:jc w:val="both"/>
      </w:pPr>
      <w:r>
        <w:t>Bilag 7</w:t>
      </w:r>
      <w:r w:rsidR="00EA5B85" w:rsidRPr="00EA5B85">
        <w:t xml:space="preserve">: Instruks for klargøring af krisestyringsrum </w:t>
      </w:r>
    </w:p>
    <w:p w14:paraId="5A80CB22" w14:textId="1A330FD5" w:rsidR="00EA5B85" w:rsidRPr="00EA5B85" w:rsidRDefault="00476CC7" w:rsidP="00FC4471">
      <w:pPr>
        <w:jc w:val="both"/>
      </w:pPr>
      <w:r>
        <w:t xml:space="preserve">Bilag </w:t>
      </w:r>
      <w:r w:rsidR="00BB032F">
        <w:t>8</w:t>
      </w:r>
      <w:r w:rsidR="00EA5B85" w:rsidRPr="00EA5B85">
        <w:t xml:space="preserve">: Skabelon for indrapportering fra Kommunens centre og decentrale afdelinger </w:t>
      </w:r>
    </w:p>
    <w:p w14:paraId="7AB5A16B" w14:textId="3B7313DA" w:rsidR="00EA5B85" w:rsidRPr="00EA5B85" w:rsidRDefault="00BB032F" w:rsidP="00FC4471">
      <w:pPr>
        <w:jc w:val="both"/>
      </w:pPr>
      <w:r>
        <w:t>Bilag 9</w:t>
      </w:r>
      <w:r w:rsidR="00EA5B85" w:rsidRPr="00EA5B85">
        <w:t xml:space="preserve">: </w:t>
      </w:r>
      <w:r w:rsidR="00A96114">
        <w:t>Instruktion for opstilling af situationsbillede</w:t>
      </w:r>
    </w:p>
    <w:p w14:paraId="304B4C0D" w14:textId="506968FE" w:rsidR="00EA5B85" w:rsidRPr="00EA5B85" w:rsidRDefault="00EC0EB2" w:rsidP="00FC4471">
      <w:pPr>
        <w:jc w:val="both"/>
      </w:pPr>
      <w:r>
        <w:t>Bilag 1</w:t>
      </w:r>
      <w:r w:rsidR="00BB032F">
        <w:t>0</w:t>
      </w:r>
      <w:r w:rsidR="00EA5B85" w:rsidRPr="00EA5B85">
        <w:t xml:space="preserve">: Forstærket overvågning af postkasser, telefoner og sikrede kommunikationsmidler </w:t>
      </w:r>
    </w:p>
    <w:p w14:paraId="54CF12F8" w14:textId="07039FC7" w:rsidR="00EA5B85" w:rsidRPr="00172E58" w:rsidRDefault="00BB032F" w:rsidP="00FC4471">
      <w:pPr>
        <w:jc w:val="both"/>
      </w:pPr>
      <w:r>
        <w:t>Bilag 11</w:t>
      </w:r>
      <w:r w:rsidR="00EA5B85" w:rsidRPr="00EA5B85">
        <w:t xml:space="preserve">: </w:t>
      </w:r>
      <w:r w:rsidR="00A0606E" w:rsidRPr="00172E58">
        <w:t>K</w:t>
      </w:r>
      <w:r w:rsidR="007617A5" w:rsidRPr="00172E58">
        <w:t>risekommunikation</w:t>
      </w:r>
    </w:p>
    <w:p w14:paraId="49361BA9" w14:textId="62E2EE1B" w:rsidR="009459C2" w:rsidRPr="00172E58" w:rsidRDefault="009459C2" w:rsidP="00FC4471">
      <w:pPr>
        <w:jc w:val="both"/>
      </w:pPr>
      <w:r w:rsidRPr="00172E58">
        <w:t>Bilag 12: Risiko</w:t>
      </w:r>
      <w:r w:rsidR="004D187C" w:rsidRPr="00172E58">
        <w:t>analyse 2025</w:t>
      </w:r>
    </w:p>
    <w:p w14:paraId="2FCA9C84" w14:textId="61D65A76" w:rsidR="00520A44" w:rsidRPr="00EA5B85" w:rsidRDefault="00520A44" w:rsidP="00FC4471">
      <w:pPr>
        <w:jc w:val="both"/>
      </w:pPr>
      <w:r w:rsidRPr="00172E58">
        <w:t xml:space="preserve">Bilag 13: </w:t>
      </w:r>
      <w:r w:rsidR="00ED1315" w:rsidRPr="00172E58">
        <w:t>Operation</w:t>
      </w:r>
      <w:r w:rsidRPr="00172E58">
        <w:t>splan</w:t>
      </w:r>
    </w:p>
    <w:sectPr w:rsidR="00520A44" w:rsidRPr="00EA5B85" w:rsidSect="00A70C52">
      <w:headerReference w:type="default" r:id="rId23"/>
      <w:footerReference w:type="default" r:id="rId24"/>
      <w:pgSz w:w="11906" w:h="16838"/>
      <w:pgMar w:top="1701" w:right="1134" w:bottom="1701" w:left="1134" w:header="794" w:footer="70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4CC3C" w14:textId="77777777" w:rsidR="009748BF" w:rsidRDefault="009748BF" w:rsidP="008C5E6E">
      <w:pPr>
        <w:spacing w:line="240" w:lineRule="auto"/>
      </w:pPr>
      <w:r>
        <w:separator/>
      </w:r>
    </w:p>
  </w:endnote>
  <w:endnote w:type="continuationSeparator" w:id="0">
    <w:p w14:paraId="674C584E" w14:textId="77777777" w:rsidR="009748BF" w:rsidRDefault="009748BF" w:rsidP="008C5E6E">
      <w:pPr>
        <w:spacing w:line="240" w:lineRule="auto"/>
      </w:pPr>
      <w:r>
        <w:continuationSeparator/>
      </w:r>
    </w:p>
  </w:endnote>
  <w:endnote w:type="continuationNotice" w:id="1">
    <w:p w14:paraId="3B763B13" w14:textId="77777777" w:rsidR="009748BF" w:rsidRDefault="009748B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HourPhoto">
    <w:altName w:val="Calibri"/>
    <w:panose1 w:val="00000000000000000000"/>
    <w:charset w:val="00"/>
    <w:family w:val="swiss"/>
    <w:notTrueType/>
    <w:pitch w:val="default"/>
    <w:sig w:usb0="00000003" w:usb1="00000000" w:usb2="00000000" w:usb3="00000000" w:csb0="00000001" w:csb1="00000000"/>
  </w:font>
  <w:font w:name="FagoNoRegular-Roman">
    <w:altName w:val="Cambria"/>
    <w:panose1 w:val="00000000000000000000"/>
    <w:charset w:val="00"/>
    <w:family w:val="roman"/>
    <w:notTrueType/>
    <w:pitch w:val="default"/>
    <w:sig w:usb0="00000003" w:usb1="00000000" w:usb2="00000000" w:usb3="00000000" w:csb0="00000001" w:csb1="00000000"/>
  </w:font>
  <w:font w:name="FagoPro-Bold">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5080282"/>
      <w:docPartObj>
        <w:docPartGallery w:val="Page Numbers (Bottom of Page)"/>
        <w:docPartUnique/>
      </w:docPartObj>
    </w:sdtPr>
    <w:sdtEndPr/>
    <w:sdtContent>
      <w:p w14:paraId="5B4EC34D" w14:textId="0E6531BB" w:rsidR="005352FC" w:rsidRDefault="008C44C9">
        <w:pPr>
          <w:pStyle w:val="Sidefod"/>
        </w:pPr>
        <w:r w:rsidRPr="008C44C9">
          <w:rPr>
            <w:noProof/>
            <w:color w:val="5B9BD5" w:themeColor="accent1"/>
          </w:rPr>
          <mc:AlternateContent>
            <mc:Choice Requires="wpg">
              <w:drawing>
                <wp:anchor distT="0" distB="0" distL="114300" distR="114300" simplePos="0" relativeHeight="251659264" behindDoc="0" locked="0" layoutInCell="1" allowOverlap="1" wp14:anchorId="53961574" wp14:editId="5CE94328">
                  <wp:simplePos x="0" y="0"/>
                  <wp:positionH relativeFrom="page">
                    <wp:align>center</wp:align>
                  </wp:positionH>
                  <wp:positionV relativeFrom="bottomMargin">
                    <wp:align>center</wp:align>
                  </wp:positionV>
                  <wp:extent cx="7753350" cy="190500"/>
                  <wp:effectExtent l="9525" t="9525" r="9525" b="0"/>
                  <wp:wrapNone/>
                  <wp:docPr id="417312762" name="Grupp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62578659"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C1DDF4" w14:textId="77777777" w:rsidR="008C44C9" w:rsidRDefault="008C44C9">
                                <w:pPr>
                                  <w:jc w:val="center"/>
                                </w:pPr>
                                <w:r>
                                  <w:fldChar w:fldCharType="begin"/>
                                </w:r>
                                <w:r>
                                  <w:instrText>PAGE    \* MERGEFORMAT</w:instrText>
                                </w:r>
                                <w:r>
                                  <w:fldChar w:fldCharType="separate"/>
                                </w:r>
                                <w:r>
                                  <w:rPr>
                                    <w:color w:val="8C8C8C" w:themeColor="background1" w:themeShade="8C"/>
                                  </w:rPr>
                                  <w:t>2</w:t>
                                </w:r>
                                <w:r>
                                  <w:rPr>
                                    <w:color w:val="8C8C8C" w:themeColor="background1" w:themeShade="8C"/>
                                  </w:rPr>
                                  <w:fldChar w:fldCharType="end"/>
                                </w:r>
                              </w:p>
                            </w:txbxContent>
                          </wps:txbx>
                          <wps:bodyPr rot="0" vert="horz" wrap="square" lIns="0" tIns="0" rIns="0" bIns="0" anchor="t" anchorCtr="0" upright="1">
                            <a:noAutofit/>
                          </wps:bodyPr>
                        </wps:wsp>
                        <wpg:grpSp>
                          <wpg:cNvPr id="1131484285" name="Group 31"/>
                          <wpg:cNvGrpSpPr>
                            <a:grpSpLocks/>
                          </wpg:cNvGrpSpPr>
                          <wpg:grpSpPr bwMode="auto">
                            <a:xfrm flipH="1">
                              <a:off x="0" y="14970"/>
                              <a:ext cx="12255" cy="230"/>
                              <a:chOff x="-8" y="14978"/>
                              <a:chExt cx="12255" cy="230"/>
                            </a:xfrm>
                          </wpg:grpSpPr>
                          <wps:wsp>
                            <wps:cNvPr id="1553165324"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358224745"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53961574" id="Gruppe 2" o:spid="_x0000_s1026" style="position:absolute;margin-left:0;margin-top:0;width:610.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" filled="f" stroked="f">
                    <v:textbox inset="0,0,0,0">
                      <w:txbxContent>
                        <w:p w14:paraId="3FC1DDF4" w14:textId="77777777" w:rsidR="008C44C9" w:rsidRDefault="008C44C9">
                          <w:pPr>
                            <w:jc w:val="center"/>
                          </w:pPr>
                          <w:r>
                            <w:fldChar w:fldCharType="begin"/>
                          </w:r>
                          <w:r>
                            <w:instrText>PAGE    \* MERGEFORMAT</w:instrText>
                          </w:r>
                          <w:r>
                            <w:fldChar w:fldCharType="separate"/>
                          </w:r>
                          <w:r>
                            <w:rPr>
                              <w:color w:val="8C8C8C" w:themeColor="background1" w:themeShade="8C"/>
                            </w:rPr>
                            <w:t>2</w:t>
                          </w:r>
                          <w:r>
                            <w:rPr>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72ED1" w14:textId="77777777" w:rsidR="009748BF" w:rsidRDefault="009748BF" w:rsidP="008C5E6E">
      <w:pPr>
        <w:spacing w:line="240" w:lineRule="auto"/>
      </w:pPr>
      <w:r>
        <w:separator/>
      </w:r>
    </w:p>
  </w:footnote>
  <w:footnote w:type="continuationSeparator" w:id="0">
    <w:p w14:paraId="7A445046" w14:textId="77777777" w:rsidR="009748BF" w:rsidRDefault="009748BF" w:rsidP="008C5E6E">
      <w:pPr>
        <w:spacing w:line="240" w:lineRule="auto"/>
      </w:pPr>
      <w:r>
        <w:continuationSeparator/>
      </w:r>
    </w:p>
  </w:footnote>
  <w:footnote w:type="continuationNotice" w:id="1">
    <w:p w14:paraId="0B6A6E92" w14:textId="77777777" w:rsidR="009748BF" w:rsidRDefault="009748B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E826E" w14:textId="2941587D" w:rsidR="00541E97" w:rsidRDefault="00541E97" w:rsidP="00541E97">
    <w:pPr>
      <w:pStyle w:val="Sidehoved"/>
      <w:jc w:val="right"/>
    </w:pPr>
    <w:r>
      <w:t>EMN-2026-00692</w:t>
    </w:r>
  </w:p>
  <w:p w14:paraId="6A2A25EF" w14:textId="4FF458F9" w:rsidR="00541E97" w:rsidRDefault="00805DBA" w:rsidP="00805DBA">
    <w:pPr>
      <w:pStyle w:val="Sidehoved"/>
      <w:jc w:val="right"/>
    </w:pPr>
    <w:r>
      <w:t xml:space="preserve">Dok ID </w:t>
    </w:r>
    <w:r w:rsidR="00053C77">
      <w:t>–</w:t>
    </w:r>
    <w:r>
      <w:t xml:space="preserve"> </w:t>
    </w:r>
    <w:r w:rsidR="00EE10DC">
      <w:t>8756602</w:t>
    </w:r>
  </w:p>
  <w:p w14:paraId="08FF45C8" w14:textId="21CECB45" w:rsidR="00053C77" w:rsidRDefault="00053C77" w:rsidP="00053C77">
    <w:pPr>
      <w:pStyle w:val="Sidehoved"/>
    </w:pPr>
    <w:r>
      <w:t xml:space="preserve">Version </w:t>
    </w:r>
    <w:r w:rsidR="003F0410">
      <w:t>2</w:t>
    </w:r>
    <w:r>
      <w:t xml:space="preserve"> – maj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621BDC"/>
    <w:lvl w:ilvl="0">
      <w:start w:val="1"/>
      <w:numFmt w:val="bullet"/>
      <w:pStyle w:val="Opstilling-punkttegn"/>
      <w:lvlText w:val="-"/>
      <w:lvlJc w:val="left"/>
      <w:pPr>
        <w:ind w:left="360" w:hanging="360"/>
      </w:pPr>
      <w:rPr>
        <w:rFonts w:ascii="Calibri" w:eastAsiaTheme="minorHAnsi" w:hAnsi="Calibri" w:cstheme="minorBidi" w:hint="default"/>
        <w:b w:val="0"/>
        <w:color w:val="auto"/>
        <w:sz w:val="22"/>
      </w:rPr>
    </w:lvl>
  </w:abstractNum>
  <w:abstractNum w:abstractNumId="1" w15:restartNumberingAfterBreak="0">
    <w:nsid w:val="01B07B90"/>
    <w:multiLevelType w:val="hybridMultilevel"/>
    <w:tmpl w:val="0886475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55E0951"/>
    <w:multiLevelType w:val="hybridMultilevel"/>
    <w:tmpl w:val="C9EAC4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B7F273D"/>
    <w:multiLevelType w:val="hybridMultilevel"/>
    <w:tmpl w:val="F93881E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E883CB7"/>
    <w:multiLevelType w:val="multilevel"/>
    <w:tmpl w:val="06AEBBE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26E2AFF"/>
    <w:multiLevelType w:val="hybridMultilevel"/>
    <w:tmpl w:val="69AA1FD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37513C0"/>
    <w:multiLevelType w:val="hybridMultilevel"/>
    <w:tmpl w:val="35AEB05E"/>
    <w:lvl w:ilvl="0" w:tplc="0406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731A4A"/>
    <w:multiLevelType w:val="hybridMultilevel"/>
    <w:tmpl w:val="871CDB50"/>
    <w:lvl w:ilvl="0" w:tplc="8182C468">
      <w:start w:val="1"/>
      <w:numFmt w:val="bullet"/>
      <w:lvlText w:val=""/>
      <w:lvlJc w:val="left"/>
      <w:pPr>
        <w:ind w:left="720" w:hanging="360"/>
      </w:pPr>
      <w:rPr>
        <w:rFonts w:ascii="Symbol" w:eastAsiaTheme="minorHAnsi" w:hAnsi="Symbol" w:cstheme="minorBidi" w:hint="default"/>
        <w:b w:val="0"/>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226818ED"/>
    <w:multiLevelType w:val="hybridMultilevel"/>
    <w:tmpl w:val="E6165A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25BC5C46"/>
    <w:multiLevelType w:val="hybridMultilevel"/>
    <w:tmpl w:val="8A22B1E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286F7552"/>
    <w:multiLevelType w:val="hybridMultilevel"/>
    <w:tmpl w:val="45AC262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2F992E38"/>
    <w:multiLevelType w:val="multilevel"/>
    <w:tmpl w:val="C49C422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222C3B"/>
    <w:multiLevelType w:val="hybridMultilevel"/>
    <w:tmpl w:val="1E4A4452"/>
    <w:lvl w:ilvl="0" w:tplc="04060001">
      <w:start w:val="1"/>
      <w:numFmt w:val="bullet"/>
      <w:lvlText w:val=""/>
      <w:lvlJc w:val="left"/>
      <w:pPr>
        <w:ind w:left="2520" w:hanging="360"/>
      </w:pPr>
      <w:rPr>
        <w:rFonts w:ascii="Symbol" w:hAnsi="Symbol" w:hint="default"/>
      </w:rPr>
    </w:lvl>
    <w:lvl w:ilvl="1" w:tplc="04060003" w:tentative="1">
      <w:start w:val="1"/>
      <w:numFmt w:val="bullet"/>
      <w:lvlText w:val="o"/>
      <w:lvlJc w:val="left"/>
      <w:pPr>
        <w:ind w:left="3240" w:hanging="360"/>
      </w:pPr>
      <w:rPr>
        <w:rFonts w:ascii="Courier New" w:hAnsi="Courier New" w:cs="Courier New" w:hint="default"/>
      </w:rPr>
    </w:lvl>
    <w:lvl w:ilvl="2" w:tplc="04060005" w:tentative="1">
      <w:start w:val="1"/>
      <w:numFmt w:val="bullet"/>
      <w:lvlText w:val=""/>
      <w:lvlJc w:val="left"/>
      <w:pPr>
        <w:ind w:left="3960" w:hanging="360"/>
      </w:pPr>
      <w:rPr>
        <w:rFonts w:ascii="Wingdings" w:hAnsi="Wingdings" w:hint="default"/>
      </w:rPr>
    </w:lvl>
    <w:lvl w:ilvl="3" w:tplc="04060001" w:tentative="1">
      <w:start w:val="1"/>
      <w:numFmt w:val="bullet"/>
      <w:lvlText w:val=""/>
      <w:lvlJc w:val="left"/>
      <w:pPr>
        <w:ind w:left="4680" w:hanging="360"/>
      </w:pPr>
      <w:rPr>
        <w:rFonts w:ascii="Symbol" w:hAnsi="Symbol" w:hint="default"/>
      </w:rPr>
    </w:lvl>
    <w:lvl w:ilvl="4" w:tplc="04060003" w:tentative="1">
      <w:start w:val="1"/>
      <w:numFmt w:val="bullet"/>
      <w:lvlText w:val="o"/>
      <w:lvlJc w:val="left"/>
      <w:pPr>
        <w:ind w:left="5400" w:hanging="360"/>
      </w:pPr>
      <w:rPr>
        <w:rFonts w:ascii="Courier New" w:hAnsi="Courier New" w:cs="Courier New" w:hint="default"/>
      </w:rPr>
    </w:lvl>
    <w:lvl w:ilvl="5" w:tplc="04060005" w:tentative="1">
      <w:start w:val="1"/>
      <w:numFmt w:val="bullet"/>
      <w:lvlText w:val=""/>
      <w:lvlJc w:val="left"/>
      <w:pPr>
        <w:ind w:left="6120" w:hanging="360"/>
      </w:pPr>
      <w:rPr>
        <w:rFonts w:ascii="Wingdings" w:hAnsi="Wingdings" w:hint="default"/>
      </w:rPr>
    </w:lvl>
    <w:lvl w:ilvl="6" w:tplc="04060001" w:tentative="1">
      <w:start w:val="1"/>
      <w:numFmt w:val="bullet"/>
      <w:lvlText w:val=""/>
      <w:lvlJc w:val="left"/>
      <w:pPr>
        <w:ind w:left="6840" w:hanging="360"/>
      </w:pPr>
      <w:rPr>
        <w:rFonts w:ascii="Symbol" w:hAnsi="Symbol" w:hint="default"/>
      </w:rPr>
    </w:lvl>
    <w:lvl w:ilvl="7" w:tplc="04060003" w:tentative="1">
      <w:start w:val="1"/>
      <w:numFmt w:val="bullet"/>
      <w:lvlText w:val="o"/>
      <w:lvlJc w:val="left"/>
      <w:pPr>
        <w:ind w:left="7560" w:hanging="360"/>
      </w:pPr>
      <w:rPr>
        <w:rFonts w:ascii="Courier New" w:hAnsi="Courier New" w:cs="Courier New" w:hint="default"/>
      </w:rPr>
    </w:lvl>
    <w:lvl w:ilvl="8" w:tplc="04060005" w:tentative="1">
      <w:start w:val="1"/>
      <w:numFmt w:val="bullet"/>
      <w:lvlText w:val=""/>
      <w:lvlJc w:val="left"/>
      <w:pPr>
        <w:ind w:left="8280" w:hanging="360"/>
      </w:pPr>
      <w:rPr>
        <w:rFonts w:ascii="Wingdings" w:hAnsi="Wingdings" w:hint="default"/>
      </w:rPr>
    </w:lvl>
  </w:abstractNum>
  <w:abstractNum w:abstractNumId="13" w15:restartNumberingAfterBreak="0">
    <w:nsid w:val="367F6BF1"/>
    <w:multiLevelType w:val="hybridMultilevel"/>
    <w:tmpl w:val="29CE43C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392E6428"/>
    <w:multiLevelType w:val="hybridMultilevel"/>
    <w:tmpl w:val="42865AC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3ED1169B"/>
    <w:multiLevelType w:val="hybridMultilevel"/>
    <w:tmpl w:val="097F413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75B315F"/>
    <w:multiLevelType w:val="hybridMultilevel"/>
    <w:tmpl w:val="A38CC7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4AAB533E"/>
    <w:multiLevelType w:val="hybridMultilevel"/>
    <w:tmpl w:val="94A0360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4AED2888"/>
    <w:multiLevelType w:val="hybridMultilevel"/>
    <w:tmpl w:val="6A6AE25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5040731C"/>
    <w:multiLevelType w:val="multilevel"/>
    <w:tmpl w:val="86283E2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1271EDC"/>
    <w:multiLevelType w:val="hybridMultilevel"/>
    <w:tmpl w:val="37AE7C9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5128222A"/>
    <w:multiLevelType w:val="hybridMultilevel"/>
    <w:tmpl w:val="E0FCB518"/>
    <w:lvl w:ilvl="0" w:tplc="04060001">
      <w:start w:val="1"/>
      <w:numFmt w:val="bullet"/>
      <w:lvlText w:val=""/>
      <w:lvlJc w:val="left"/>
      <w:pPr>
        <w:ind w:left="1353" w:hanging="360"/>
      </w:pPr>
      <w:rPr>
        <w:rFonts w:ascii="Symbol" w:hAnsi="Symbol" w:hint="default"/>
      </w:rPr>
    </w:lvl>
    <w:lvl w:ilvl="1" w:tplc="04060003" w:tentative="1">
      <w:start w:val="1"/>
      <w:numFmt w:val="bullet"/>
      <w:lvlText w:val="o"/>
      <w:lvlJc w:val="left"/>
      <w:pPr>
        <w:ind w:left="2073" w:hanging="360"/>
      </w:pPr>
      <w:rPr>
        <w:rFonts w:ascii="Courier New" w:hAnsi="Courier New" w:cs="Courier New" w:hint="default"/>
      </w:rPr>
    </w:lvl>
    <w:lvl w:ilvl="2" w:tplc="04060005" w:tentative="1">
      <w:start w:val="1"/>
      <w:numFmt w:val="bullet"/>
      <w:lvlText w:val=""/>
      <w:lvlJc w:val="left"/>
      <w:pPr>
        <w:ind w:left="2793" w:hanging="360"/>
      </w:pPr>
      <w:rPr>
        <w:rFonts w:ascii="Wingdings" w:hAnsi="Wingdings" w:hint="default"/>
      </w:rPr>
    </w:lvl>
    <w:lvl w:ilvl="3" w:tplc="04060001" w:tentative="1">
      <w:start w:val="1"/>
      <w:numFmt w:val="bullet"/>
      <w:lvlText w:val=""/>
      <w:lvlJc w:val="left"/>
      <w:pPr>
        <w:ind w:left="3513" w:hanging="360"/>
      </w:pPr>
      <w:rPr>
        <w:rFonts w:ascii="Symbol" w:hAnsi="Symbol" w:hint="default"/>
      </w:rPr>
    </w:lvl>
    <w:lvl w:ilvl="4" w:tplc="04060003" w:tentative="1">
      <w:start w:val="1"/>
      <w:numFmt w:val="bullet"/>
      <w:lvlText w:val="o"/>
      <w:lvlJc w:val="left"/>
      <w:pPr>
        <w:ind w:left="4233" w:hanging="360"/>
      </w:pPr>
      <w:rPr>
        <w:rFonts w:ascii="Courier New" w:hAnsi="Courier New" w:cs="Courier New" w:hint="default"/>
      </w:rPr>
    </w:lvl>
    <w:lvl w:ilvl="5" w:tplc="04060005" w:tentative="1">
      <w:start w:val="1"/>
      <w:numFmt w:val="bullet"/>
      <w:lvlText w:val=""/>
      <w:lvlJc w:val="left"/>
      <w:pPr>
        <w:ind w:left="4953" w:hanging="360"/>
      </w:pPr>
      <w:rPr>
        <w:rFonts w:ascii="Wingdings" w:hAnsi="Wingdings" w:hint="default"/>
      </w:rPr>
    </w:lvl>
    <w:lvl w:ilvl="6" w:tplc="04060001" w:tentative="1">
      <w:start w:val="1"/>
      <w:numFmt w:val="bullet"/>
      <w:lvlText w:val=""/>
      <w:lvlJc w:val="left"/>
      <w:pPr>
        <w:ind w:left="5673" w:hanging="360"/>
      </w:pPr>
      <w:rPr>
        <w:rFonts w:ascii="Symbol" w:hAnsi="Symbol" w:hint="default"/>
      </w:rPr>
    </w:lvl>
    <w:lvl w:ilvl="7" w:tplc="04060003" w:tentative="1">
      <w:start w:val="1"/>
      <w:numFmt w:val="bullet"/>
      <w:lvlText w:val="o"/>
      <w:lvlJc w:val="left"/>
      <w:pPr>
        <w:ind w:left="6393" w:hanging="360"/>
      </w:pPr>
      <w:rPr>
        <w:rFonts w:ascii="Courier New" w:hAnsi="Courier New" w:cs="Courier New" w:hint="default"/>
      </w:rPr>
    </w:lvl>
    <w:lvl w:ilvl="8" w:tplc="04060005" w:tentative="1">
      <w:start w:val="1"/>
      <w:numFmt w:val="bullet"/>
      <w:lvlText w:val=""/>
      <w:lvlJc w:val="left"/>
      <w:pPr>
        <w:ind w:left="7113" w:hanging="360"/>
      </w:pPr>
      <w:rPr>
        <w:rFonts w:ascii="Wingdings" w:hAnsi="Wingdings" w:hint="default"/>
      </w:rPr>
    </w:lvl>
  </w:abstractNum>
  <w:abstractNum w:abstractNumId="22" w15:restartNumberingAfterBreak="0">
    <w:nsid w:val="5A1642AB"/>
    <w:multiLevelType w:val="hybridMultilevel"/>
    <w:tmpl w:val="AF5AADB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5D9745AC"/>
    <w:multiLevelType w:val="hybridMultilevel"/>
    <w:tmpl w:val="290ADA84"/>
    <w:lvl w:ilvl="0" w:tplc="8182C468">
      <w:start w:val="1"/>
      <w:numFmt w:val="bullet"/>
      <w:lvlText w:val=""/>
      <w:lvlJc w:val="left"/>
      <w:pPr>
        <w:ind w:left="720" w:hanging="360"/>
      </w:pPr>
      <w:rPr>
        <w:rFonts w:ascii="Symbol" w:eastAsiaTheme="minorHAnsi" w:hAnsi="Symbol" w:cstheme="minorBidi" w:hint="default"/>
        <w:b w:val="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5DDCB5EB"/>
    <w:multiLevelType w:val="hybridMultilevel"/>
    <w:tmpl w:val="73638F1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609A3584"/>
    <w:multiLevelType w:val="hybridMultilevel"/>
    <w:tmpl w:val="14BA6DC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619A0DEE"/>
    <w:multiLevelType w:val="hybridMultilevel"/>
    <w:tmpl w:val="2FE823C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66094523"/>
    <w:multiLevelType w:val="hybridMultilevel"/>
    <w:tmpl w:val="3E14FD6C"/>
    <w:lvl w:ilvl="0" w:tplc="04060001">
      <w:start w:val="1"/>
      <w:numFmt w:val="bullet"/>
      <w:lvlText w:val=""/>
      <w:lvlJc w:val="left"/>
      <w:pPr>
        <w:ind w:left="1353" w:hanging="360"/>
      </w:pPr>
      <w:rPr>
        <w:rFonts w:ascii="Symbol" w:hAnsi="Symbol" w:hint="default"/>
      </w:rPr>
    </w:lvl>
    <w:lvl w:ilvl="1" w:tplc="04060003" w:tentative="1">
      <w:start w:val="1"/>
      <w:numFmt w:val="bullet"/>
      <w:lvlText w:val="o"/>
      <w:lvlJc w:val="left"/>
      <w:pPr>
        <w:ind w:left="2073" w:hanging="360"/>
      </w:pPr>
      <w:rPr>
        <w:rFonts w:ascii="Courier New" w:hAnsi="Courier New" w:cs="Courier New" w:hint="default"/>
      </w:rPr>
    </w:lvl>
    <w:lvl w:ilvl="2" w:tplc="04060005" w:tentative="1">
      <w:start w:val="1"/>
      <w:numFmt w:val="bullet"/>
      <w:lvlText w:val=""/>
      <w:lvlJc w:val="left"/>
      <w:pPr>
        <w:ind w:left="2793" w:hanging="360"/>
      </w:pPr>
      <w:rPr>
        <w:rFonts w:ascii="Wingdings" w:hAnsi="Wingdings" w:hint="default"/>
      </w:rPr>
    </w:lvl>
    <w:lvl w:ilvl="3" w:tplc="04060001" w:tentative="1">
      <w:start w:val="1"/>
      <w:numFmt w:val="bullet"/>
      <w:lvlText w:val=""/>
      <w:lvlJc w:val="left"/>
      <w:pPr>
        <w:ind w:left="3513" w:hanging="360"/>
      </w:pPr>
      <w:rPr>
        <w:rFonts w:ascii="Symbol" w:hAnsi="Symbol" w:hint="default"/>
      </w:rPr>
    </w:lvl>
    <w:lvl w:ilvl="4" w:tplc="04060003" w:tentative="1">
      <w:start w:val="1"/>
      <w:numFmt w:val="bullet"/>
      <w:lvlText w:val="o"/>
      <w:lvlJc w:val="left"/>
      <w:pPr>
        <w:ind w:left="4233" w:hanging="360"/>
      </w:pPr>
      <w:rPr>
        <w:rFonts w:ascii="Courier New" w:hAnsi="Courier New" w:cs="Courier New" w:hint="default"/>
      </w:rPr>
    </w:lvl>
    <w:lvl w:ilvl="5" w:tplc="04060005" w:tentative="1">
      <w:start w:val="1"/>
      <w:numFmt w:val="bullet"/>
      <w:lvlText w:val=""/>
      <w:lvlJc w:val="left"/>
      <w:pPr>
        <w:ind w:left="4953" w:hanging="360"/>
      </w:pPr>
      <w:rPr>
        <w:rFonts w:ascii="Wingdings" w:hAnsi="Wingdings" w:hint="default"/>
      </w:rPr>
    </w:lvl>
    <w:lvl w:ilvl="6" w:tplc="04060001" w:tentative="1">
      <w:start w:val="1"/>
      <w:numFmt w:val="bullet"/>
      <w:lvlText w:val=""/>
      <w:lvlJc w:val="left"/>
      <w:pPr>
        <w:ind w:left="5673" w:hanging="360"/>
      </w:pPr>
      <w:rPr>
        <w:rFonts w:ascii="Symbol" w:hAnsi="Symbol" w:hint="default"/>
      </w:rPr>
    </w:lvl>
    <w:lvl w:ilvl="7" w:tplc="04060003" w:tentative="1">
      <w:start w:val="1"/>
      <w:numFmt w:val="bullet"/>
      <w:lvlText w:val="o"/>
      <w:lvlJc w:val="left"/>
      <w:pPr>
        <w:ind w:left="6393" w:hanging="360"/>
      </w:pPr>
      <w:rPr>
        <w:rFonts w:ascii="Courier New" w:hAnsi="Courier New" w:cs="Courier New" w:hint="default"/>
      </w:rPr>
    </w:lvl>
    <w:lvl w:ilvl="8" w:tplc="04060005" w:tentative="1">
      <w:start w:val="1"/>
      <w:numFmt w:val="bullet"/>
      <w:lvlText w:val=""/>
      <w:lvlJc w:val="left"/>
      <w:pPr>
        <w:ind w:left="7113" w:hanging="360"/>
      </w:pPr>
      <w:rPr>
        <w:rFonts w:ascii="Wingdings" w:hAnsi="Wingdings" w:hint="default"/>
      </w:rPr>
    </w:lvl>
  </w:abstractNum>
  <w:abstractNum w:abstractNumId="28" w15:restartNumberingAfterBreak="0">
    <w:nsid w:val="6C0D7522"/>
    <w:multiLevelType w:val="hybridMultilevel"/>
    <w:tmpl w:val="69F09C1C"/>
    <w:lvl w:ilvl="0" w:tplc="C24EB042">
      <w:start w:val="6"/>
      <w:numFmt w:val="bullet"/>
      <w:lvlText w:val=""/>
      <w:lvlJc w:val="left"/>
      <w:pPr>
        <w:ind w:left="720" w:hanging="360"/>
      </w:pPr>
      <w:rPr>
        <w:rFonts w:ascii="Symbol" w:eastAsiaTheme="minorHAnsi" w:hAnsi="Symbol" w:cstheme="minorBidi"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6DA530DA"/>
    <w:multiLevelType w:val="multilevel"/>
    <w:tmpl w:val="CBAE6EC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DAE0E53"/>
    <w:multiLevelType w:val="hybridMultilevel"/>
    <w:tmpl w:val="860016C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72B85DEF"/>
    <w:multiLevelType w:val="multilevel"/>
    <w:tmpl w:val="C7D26E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72C23DCC"/>
    <w:multiLevelType w:val="hybridMultilevel"/>
    <w:tmpl w:val="0FB62312"/>
    <w:lvl w:ilvl="0" w:tplc="8182C468">
      <w:start w:val="1"/>
      <w:numFmt w:val="bullet"/>
      <w:lvlText w:val=""/>
      <w:lvlJc w:val="left"/>
      <w:pPr>
        <w:ind w:left="720" w:hanging="360"/>
      </w:pPr>
      <w:rPr>
        <w:rFonts w:ascii="Symbol" w:eastAsiaTheme="minorHAnsi" w:hAnsi="Symbol" w:cstheme="minorBidi" w:hint="default"/>
        <w:b w:val="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768E7B92"/>
    <w:multiLevelType w:val="hybridMultilevel"/>
    <w:tmpl w:val="B18E14D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77235D8C"/>
    <w:multiLevelType w:val="hybridMultilevel"/>
    <w:tmpl w:val="04CE9DC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5" w15:restartNumberingAfterBreak="0">
    <w:nsid w:val="78983DC0"/>
    <w:multiLevelType w:val="hybridMultilevel"/>
    <w:tmpl w:val="582046A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677850333">
    <w:abstractNumId w:val="10"/>
  </w:num>
  <w:num w:numId="2" w16cid:durableId="1627084998">
    <w:abstractNumId w:val="35"/>
  </w:num>
  <w:num w:numId="3" w16cid:durableId="1990666013">
    <w:abstractNumId w:val="34"/>
  </w:num>
  <w:num w:numId="4" w16cid:durableId="616715938">
    <w:abstractNumId w:val="5"/>
  </w:num>
  <w:num w:numId="5" w16cid:durableId="1207991449">
    <w:abstractNumId w:val="33"/>
  </w:num>
  <w:num w:numId="6" w16cid:durableId="1909489441">
    <w:abstractNumId w:val="16"/>
  </w:num>
  <w:num w:numId="7" w16cid:durableId="943416265">
    <w:abstractNumId w:val="15"/>
  </w:num>
  <w:num w:numId="8" w16cid:durableId="2133359734">
    <w:abstractNumId w:val="26"/>
  </w:num>
  <w:num w:numId="9" w16cid:durableId="1497529214">
    <w:abstractNumId w:val="30"/>
  </w:num>
  <w:num w:numId="10" w16cid:durableId="1955671287">
    <w:abstractNumId w:val="17"/>
  </w:num>
  <w:num w:numId="11" w16cid:durableId="1976989198">
    <w:abstractNumId w:val="9"/>
  </w:num>
  <w:num w:numId="12" w16cid:durableId="1877162563">
    <w:abstractNumId w:val="22"/>
  </w:num>
  <w:num w:numId="13" w16cid:durableId="465589609">
    <w:abstractNumId w:val="20"/>
  </w:num>
  <w:num w:numId="14" w16cid:durableId="1153714706">
    <w:abstractNumId w:val="7"/>
  </w:num>
  <w:num w:numId="15" w16cid:durableId="684676779">
    <w:abstractNumId w:val="28"/>
  </w:num>
  <w:num w:numId="16" w16cid:durableId="1432310995">
    <w:abstractNumId w:val="16"/>
  </w:num>
  <w:num w:numId="17" w16cid:durableId="2083602770">
    <w:abstractNumId w:val="24"/>
  </w:num>
  <w:num w:numId="18" w16cid:durableId="468980333">
    <w:abstractNumId w:val="2"/>
  </w:num>
  <w:num w:numId="19" w16cid:durableId="1629969880">
    <w:abstractNumId w:val="13"/>
  </w:num>
  <w:num w:numId="20" w16cid:durableId="161511541">
    <w:abstractNumId w:val="3"/>
  </w:num>
  <w:num w:numId="21" w16cid:durableId="1317221000">
    <w:abstractNumId w:val="31"/>
  </w:num>
  <w:num w:numId="22" w16cid:durableId="15241245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9671664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5488663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66091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7297064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0554318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8829250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6369451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295797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0396222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3434992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7741624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77299902">
    <w:abstractNumId w:val="1"/>
  </w:num>
  <w:num w:numId="35" w16cid:durableId="418411526">
    <w:abstractNumId w:val="14"/>
  </w:num>
  <w:num w:numId="36" w16cid:durableId="2031181230">
    <w:abstractNumId w:val="32"/>
  </w:num>
  <w:num w:numId="37" w16cid:durableId="937716908">
    <w:abstractNumId w:val="23"/>
  </w:num>
  <w:num w:numId="38" w16cid:durableId="586696426">
    <w:abstractNumId w:val="0"/>
  </w:num>
  <w:num w:numId="39" w16cid:durableId="1718236666">
    <w:abstractNumId w:val="18"/>
  </w:num>
  <w:num w:numId="40" w16cid:durableId="568345526">
    <w:abstractNumId w:val="12"/>
  </w:num>
  <w:num w:numId="41" w16cid:durableId="1494028905">
    <w:abstractNumId w:val="21"/>
  </w:num>
  <w:num w:numId="42" w16cid:durableId="2016103389">
    <w:abstractNumId w:val="27"/>
  </w:num>
  <w:num w:numId="43" w16cid:durableId="272134846">
    <w:abstractNumId w:val="29"/>
  </w:num>
  <w:num w:numId="44" w16cid:durableId="839734084">
    <w:abstractNumId w:val="11"/>
  </w:num>
  <w:num w:numId="45" w16cid:durableId="550964039">
    <w:abstractNumId w:val="4"/>
  </w:num>
  <w:num w:numId="46" w16cid:durableId="1262224200">
    <w:abstractNumId w:val="19"/>
  </w:num>
  <w:num w:numId="47" w16cid:durableId="1667318221">
    <w:abstractNumId w:val="6"/>
  </w:num>
  <w:num w:numId="48" w16cid:durableId="1655453164">
    <w:abstractNumId w:val="25"/>
  </w:num>
  <w:num w:numId="49" w16cid:durableId="1082336892">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B0B"/>
    <w:rsid w:val="00007059"/>
    <w:rsid w:val="00013609"/>
    <w:rsid w:val="00015F8E"/>
    <w:rsid w:val="00016958"/>
    <w:rsid w:val="00022F17"/>
    <w:rsid w:val="0002561D"/>
    <w:rsid w:val="000300F5"/>
    <w:rsid w:val="00041090"/>
    <w:rsid w:val="000447A8"/>
    <w:rsid w:val="0004593D"/>
    <w:rsid w:val="0004630F"/>
    <w:rsid w:val="00053C77"/>
    <w:rsid w:val="000546D3"/>
    <w:rsid w:val="00064D94"/>
    <w:rsid w:val="00065B18"/>
    <w:rsid w:val="00066712"/>
    <w:rsid w:val="0006787D"/>
    <w:rsid w:val="00071536"/>
    <w:rsid w:val="000740CB"/>
    <w:rsid w:val="000744B5"/>
    <w:rsid w:val="00076A1C"/>
    <w:rsid w:val="000864FB"/>
    <w:rsid w:val="00086504"/>
    <w:rsid w:val="00086893"/>
    <w:rsid w:val="00087461"/>
    <w:rsid w:val="00092148"/>
    <w:rsid w:val="00092E1B"/>
    <w:rsid w:val="000955C6"/>
    <w:rsid w:val="00097820"/>
    <w:rsid w:val="000A0120"/>
    <w:rsid w:val="000A504A"/>
    <w:rsid w:val="000B0C50"/>
    <w:rsid w:val="000B26BB"/>
    <w:rsid w:val="000B3FE4"/>
    <w:rsid w:val="000C3E88"/>
    <w:rsid w:val="000C6E11"/>
    <w:rsid w:val="000D2646"/>
    <w:rsid w:val="000D2EF6"/>
    <w:rsid w:val="000D3E80"/>
    <w:rsid w:val="000E2800"/>
    <w:rsid w:val="000E427D"/>
    <w:rsid w:val="000E524F"/>
    <w:rsid w:val="000F1749"/>
    <w:rsid w:val="000F1F9A"/>
    <w:rsid w:val="000F4CBC"/>
    <w:rsid w:val="000F5F1C"/>
    <w:rsid w:val="000F6EA9"/>
    <w:rsid w:val="0010214D"/>
    <w:rsid w:val="001049AE"/>
    <w:rsid w:val="00105292"/>
    <w:rsid w:val="00105F58"/>
    <w:rsid w:val="001139A2"/>
    <w:rsid w:val="00115B39"/>
    <w:rsid w:val="00117126"/>
    <w:rsid w:val="001176FA"/>
    <w:rsid w:val="00122F07"/>
    <w:rsid w:val="00126DEA"/>
    <w:rsid w:val="00130A68"/>
    <w:rsid w:val="00134A27"/>
    <w:rsid w:val="001401E7"/>
    <w:rsid w:val="001407F3"/>
    <w:rsid w:val="00140F10"/>
    <w:rsid w:val="001411D9"/>
    <w:rsid w:val="00141362"/>
    <w:rsid w:val="00141DEB"/>
    <w:rsid w:val="00144680"/>
    <w:rsid w:val="0014625A"/>
    <w:rsid w:val="001478FE"/>
    <w:rsid w:val="0015015A"/>
    <w:rsid w:val="00152C1B"/>
    <w:rsid w:val="00153F9A"/>
    <w:rsid w:val="00154659"/>
    <w:rsid w:val="00157251"/>
    <w:rsid w:val="00162E7B"/>
    <w:rsid w:val="00162EE0"/>
    <w:rsid w:val="00163055"/>
    <w:rsid w:val="00163510"/>
    <w:rsid w:val="00172E58"/>
    <w:rsid w:val="001761EC"/>
    <w:rsid w:val="00183707"/>
    <w:rsid w:val="00183B01"/>
    <w:rsid w:val="00184047"/>
    <w:rsid w:val="001861AC"/>
    <w:rsid w:val="0018643A"/>
    <w:rsid w:val="00190FD8"/>
    <w:rsid w:val="00195B64"/>
    <w:rsid w:val="001968FA"/>
    <w:rsid w:val="00197056"/>
    <w:rsid w:val="001A40D9"/>
    <w:rsid w:val="001A5B39"/>
    <w:rsid w:val="001A614D"/>
    <w:rsid w:val="001A68BD"/>
    <w:rsid w:val="001A72FF"/>
    <w:rsid w:val="001B3204"/>
    <w:rsid w:val="001B4389"/>
    <w:rsid w:val="001B7BE5"/>
    <w:rsid w:val="001C2C74"/>
    <w:rsid w:val="001C3070"/>
    <w:rsid w:val="001C39B1"/>
    <w:rsid w:val="001C3B32"/>
    <w:rsid w:val="001C5CFB"/>
    <w:rsid w:val="001C5E63"/>
    <w:rsid w:val="001C6079"/>
    <w:rsid w:val="001C6630"/>
    <w:rsid w:val="001C6D43"/>
    <w:rsid w:val="001C7D77"/>
    <w:rsid w:val="001D0F46"/>
    <w:rsid w:val="001D32FE"/>
    <w:rsid w:val="001D4977"/>
    <w:rsid w:val="001D7A2D"/>
    <w:rsid w:val="001E165A"/>
    <w:rsid w:val="001E27A4"/>
    <w:rsid w:val="001E4E36"/>
    <w:rsid w:val="001E4E9B"/>
    <w:rsid w:val="001E6FAF"/>
    <w:rsid w:val="001E7A5C"/>
    <w:rsid w:val="001E7EE9"/>
    <w:rsid w:val="001F1F00"/>
    <w:rsid w:val="001F6010"/>
    <w:rsid w:val="001F734B"/>
    <w:rsid w:val="00205759"/>
    <w:rsid w:val="002106B2"/>
    <w:rsid w:val="00217276"/>
    <w:rsid w:val="00221884"/>
    <w:rsid w:val="00222281"/>
    <w:rsid w:val="00222C89"/>
    <w:rsid w:val="00222D66"/>
    <w:rsid w:val="002259B5"/>
    <w:rsid w:val="00227859"/>
    <w:rsid w:val="00231F38"/>
    <w:rsid w:val="00233196"/>
    <w:rsid w:val="0023627F"/>
    <w:rsid w:val="00241ADD"/>
    <w:rsid w:val="00243451"/>
    <w:rsid w:val="00251528"/>
    <w:rsid w:val="00252763"/>
    <w:rsid w:val="00260C15"/>
    <w:rsid w:val="00263193"/>
    <w:rsid w:val="0026611D"/>
    <w:rsid w:val="002720DF"/>
    <w:rsid w:val="002728F8"/>
    <w:rsid w:val="00272C8D"/>
    <w:rsid w:val="0027622C"/>
    <w:rsid w:val="00276D93"/>
    <w:rsid w:val="002806B9"/>
    <w:rsid w:val="00281CCE"/>
    <w:rsid w:val="0028348D"/>
    <w:rsid w:val="002846F1"/>
    <w:rsid w:val="00284D21"/>
    <w:rsid w:val="00286DC2"/>
    <w:rsid w:val="0029083B"/>
    <w:rsid w:val="00295ED6"/>
    <w:rsid w:val="002A04B3"/>
    <w:rsid w:val="002A08F1"/>
    <w:rsid w:val="002A473A"/>
    <w:rsid w:val="002A69B8"/>
    <w:rsid w:val="002A6BA8"/>
    <w:rsid w:val="002A6F9B"/>
    <w:rsid w:val="002C4284"/>
    <w:rsid w:val="002C4ED4"/>
    <w:rsid w:val="002C594C"/>
    <w:rsid w:val="002C6508"/>
    <w:rsid w:val="002C6801"/>
    <w:rsid w:val="002C754F"/>
    <w:rsid w:val="002D19CC"/>
    <w:rsid w:val="002D228E"/>
    <w:rsid w:val="002D58B7"/>
    <w:rsid w:val="002D5EC5"/>
    <w:rsid w:val="002D7C30"/>
    <w:rsid w:val="002E0EEA"/>
    <w:rsid w:val="002E2E13"/>
    <w:rsid w:val="002E3D8E"/>
    <w:rsid w:val="002E6E74"/>
    <w:rsid w:val="002F2C6F"/>
    <w:rsid w:val="00305487"/>
    <w:rsid w:val="00310D70"/>
    <w:rsid w:val="003114CD"/>
    <w:rsid w:val="003130DE"/>
    <w:rsid w:val="00313B04"/>
    <w:rsid w:val="003206C1"/>
    <w:rsid w:val="00320C02"/>
    <w:rsid w:val="003225EE"/>
    <w:rsid w:val="0032596D"/>
    <w:rsid w:val="003261AC"/>
    <w:rsid w:val="0032764B"/>
    <w:rsid w:val="00330CE7"/>
    <w:rsid w:val="003352F0"/>
    <w:rsid w:val="00335B59"/>
    <w:rsid w:val="00350D09"/>
    <w:rsid w:val="00353F01"/>
    <w:rsid w:val="003543C4"/>
    <w:rsid w:val="003574FD"/>
    <w:rsid w:val="003600BE"/>
    <w:rsid w:val="00364A37"/>
    <w:rsid w:val="00366281"/>
    <w:rsid w:val="0036647A"/>
    <w:rsid w:val="0038141F"/>
    <w:rsid w:val="00383F3F"/>
    <w:rsid w:val="003840B3"/>
    <w:rsid w:val="003909AE"/>
    <w:rsid w:val="00391591"/>
    <w:rsid w:val="003915B8"/>
    <w:rsid w:val="00393211"/>
    <w:rsid w:val="003A406A"/>
    <w:rsid w:val="003B05AF"/>
    <w:rsid w:val="003B126E"/>
    <w:rsid w:val="003B17A4"/>
    <w:rsid w:val="003B3E5D"/>
    <w:rsid w:val="003B6629"/>
    <w:rsid w:val="003B7CE9"/>
    <w:rsid w:val="003B7F20"/>
    <w:rsid w:val="003B7F24"/>
    <w:rsid w:val="003C0FA4"/>
    <w:rsid w:val="003C2ACC"/>
    <w:rsid w:val="003C7175"/>
    <w:rsid w:val="003C7E4D"/>
    <w:rsid w:val="003D0651"/>
    <w:rsid w:val="003D12D5"/>
    <w:rsid w:val="003D1302"/>
    <w:rsid w:val="003D1AB7"/>
    <w:rsid w:val="003D48F2"/>
    <w:rsid w:val="003D6E6E"/>
    <w:rsid w:val="003D7EA8"/>
    <w:rsid w:val="003E0BCD"/>
    <w:rsid w:val="003E2AD8"/>
    <w:rsid w:val="003E3CCC"/>
    <w:rsid w:val="003E7C91"/>
    <w:rsid w:val="003F031A"/>
    <w:rsid w:val="003F0410"/>
    <w:rsid w:val="003F25F0"/>
    <w:rsid w:val="003F466F"/>
    <w:rsid w:val="004014E3"/>
    <w:rsid w:val="004031A2"/>
    <w:rsid w:val="00407435"/>
    <w:rsid w:val="00407AEC"/>
    <w:rsid w:val="00407E58"/>
    <w:rsid w:val="004125B2"/>
    <w:rsid w:val="00414935"/>
    <w:rsid w:val="004202EB"/>
    <w:rsid w:val="00421394"/>
    <w:rsid w:val="00421F77"/>
    <w:rsid w:val="00425D89"/>
    <w:rsid w:val="00426269"/>
    <w:rsid w:val="004266E3"/>
    <w:rsid w:val="0043270B"/>
    <w:rsid w:val="004475BD"/>
    <w:rsid w:val="00447633"/>
    <w:rsid w:val="00447A85"/>
    <w:rsid w:val="00450478"/>
    <w:rsid w:val="00450EA5"/>
    <w:rsid w:val="004541E1"/>
    <w:rsid w:val="004667FF"/>
    <w:rsid w:val="00476CC7"/>
    <w:rsid w:val="00477F8A"/>
    <w:rsid w:val="004824C2"/>
    <w:rsid w:val="00483E45"/>
    <w:rsid w:val="0048536D"/>
    <w:rsid w:val="00490092"/>
    <w:rsid w:val="0049308E"/>
    <w:rsid w:val="004A25B3"/>
    <w:rsid w:val="004A3FFC"/>
    <w:rsid w:val="004A53C2"/>
    <w:rsid w:val="004A67BC"/>
    <w:rsid w:val="004B2E18"/>
    <w:rsid w:val="004C09B8"/>
    <w:rsid w:val="004C0AA7"/>
    <w:rsid w:val="004C23DE"/>
    <w:rsid w:val="004C31E2"/>
    <w:rsid w:val="004C794C"/>
    <w:rsid w:val="004D187C"/>
    <w:rsid w:val="004D338B"/>
    <w:rsid w:val="004D4991"/>
    <w:rsid w:val="004E0300"/>
    <w:rsid w:val="004E455A"/>
    <w:rsid w:val="004E5BA5"/>
    <w:rsid w:val="004E6369"/>
    <w:rsid w:val="004F4ECE"/>
    <w:rsid w:val="004F6917"/>
    <w:rsid w:val="00503E15"/>
    <w:rsid w:val="00504D4C"/>
    <w:rsid w:val="005056A3"/>
    <w:rsid w:val="0051134E"/>
    <w:rsid w:val="00513586"/>
    <w:rsid w:val="005163E5"/>
    <w:rsid w:val="00520A44"/>
    <w:rsid w:val="00521C7D"/>
    <w:rsid w:val="00521EE5"/>
    <w:rsid w:val="005227BA"/>
    <w:rsid w:val="00523546"/>
    <w:rsid w:val="00523B8A"/>
    <w:rsid w:val="00526C33"/>
    <w:rsid w:val="005322C6"/>
    <w:rsid w:val="00532916"/>
    <w:rsid w:val="00532A01"/>
    <w:rsid w:val="005352FC"/>
    <w:rsid w:val="005366A8"/>
    <w:rsid w:val="00541E97"/>
    <w:rsid w:val="00542F90"/>
    <w:rsid w:val="00543D81"/>
    <w:rsid w:val="005463E8"/>
    <w:rsid w:val="00552F73"/>
    <w:rsid w:val="00580A42"/>
    <w:rsid w:val="0058398D"/>
    <w:rsid w:val="00583EFE"/>
    <w:rsid w:val="00585555"/>
    <w:rsid w:val="00591A26"/>
    <w:rsid w:val="005944AB"/>
    <w:rsid w:val="005A3F91"/>
    <w:rsid w:val="005A590D"/>
    <w:rsid w:val="005A6A61"/>
    <w:rsid w:val="005A6BF0"/>
    <w:rsid w:val="005B0C86"/>
    <w:rsid w:val="005B1073"/>
    <w:rsid w:val="005B2069"/>
    <w:rsid w:val="005B3DF8"/>
    <w:rsid w:val="005C0518"/>
    <w:rsid w:val="005C268C"/>
    <w:rsid w:val="005C3445"/>
    <w:rsid w:val="005C3B4C"/>
    <w:rsid w:val="005C7859"/>
    <w:rsid w:val="005D2414"/>
    <w:rsid w:val="005D6AFB"/>
    <w:rsid w:val="005D725C"/>
    <w:rsid w:val="005E00D4"/>
    <w:rsid w:val="005E7FF4"/>
    <w:rsid w:val="005F1FD7"/>
    <w:rsid w:val="00601B40"/>
    <w:rsid w:val="00601D8A"/>
    <w:rsid w:val="00603D78"/>
    <w:rsid w:val="006053EE"/>
    <w:rsid w:val="0061404A"/>
    <w:rsid w:val="00614A68"/>
    <w:rsid w:val="006153D0"/>
    <w:rsid w:val="0062479F"/>
    <w:rsid w:val="00626866"/>
    <w:rsid w:val="0063052E"/>
    <w:rsid w:val="00632056"/>
    <w:rsid w:val="00632335"/>
    <w:rsid w:val="006324C5"/>
    <w:rsid w:val="00633534"/>
    <w:rsid w:val="00637939"/>
    <w:rsid w:val="00641F6C"/>
    <w:rsid w:val="00642EC4"/>
    <w:rsid w:val="00643B46"/>
    <w:rsid w:val="0064440E"/>
    <w:rsid w:val="00645B86"/>
    <w:rsid w:val="00646CA5"/>
    <w:rsid w:val="0064773F"/>
    <w:rsid w:val="00653A10"/>
    <w:rsid w:val="0065634E"/>
    <w:rsid w:val="00657976"/>
    <w:rsid w:val="006603A6"/>
    <w:rsid w:val="00661283"/>
    <w:rsid w:val="006627DF"/>
    <w:rsid w:val="00663C07"/>
    <w:rsid w:val="006650CC"/>
    <w:rsid w:val="0066562B"/>
    <w:rsid w:val="00670C55"/>
    <w:rsid w:val="00680FEE"/>
    <w:rsid w:val="00681089"/>
    <w:rsid w:val="00682F94"/>
    <w:rsid w:val="006831E7"/>
    <w:rsid w:val="0068344B"/>
    <w:rsid w:val="00685860"/>
    <w:rsid w:val="00685A3F"/>
    <w:rsid w:val="00685BFE"/>
    <w:rsid w:val="0068691C"/>
    <w:rsid w:val="00691497"/>
    <w:rsid w:val="0069485F"/>
    <w:rsid w:val="00695E1C"/>
    <w:rsid w:val="006967A7"/>
    <w:rsid w:val="00697C9E"/>
    <w:rsid w:val="006A48CB"/>
    <w:rsid w:val="006A7459"/>
    <w:rsid w:val="006B280C"/>
    <w:rsid w:val="006C18DD"/>
    <w:rsid w:val="006C3813"/>
    <w:rsid w:val="006D1DE2"/>
    <w:rsid w:val="006D23C6"/>
    <w:rsid w:val="006D46DC"/>
    <w:rsid w:val="006D5370"/>
    <w:rsid w:val="006D7CA5"/>
    <w:rsid w:val="006E0F08"/>
    <w:rsid w:val="006E31A4"/>
    <w:rsid w:val="006F339C"/>
    <w:rsid w:val="006F5989"/>
    <w:rsid w:val="00700905"/>
    <w:rsid w:val="00703EE9"/>
    <w:rsid w:val="007116A4"/>
    <w:rsid w:val="00716E7A"/>
    <w:rsid w:val="00723BC7"/>
    <w:rsid w:val="00725309"/>
    <w:rsid w:val="00726921"/>
    <w:rsid w:val="00732636"/>
    <w:rsid w:val="00733AB0"/>
    <w:rsid w:val="007422DB"/>
    <w:rsid w:val="00743408"/>
    <w:rsid w:val="007450DA"/>
    <w:rsid w:val="007456F9"/>
    <w:rsid w:val="00750C25"/>
    <w:rsid w:val="0075219A"/>
    <w:rsid w:val="00752614"/>
    <w:rsid w:val="007553B9"/>
    <w:rsid w:val="00760C51"/>
    <w:rsid w:val="007617A5"/>
    <w:rsid w:val="007623F3"/>
    <w:rsid w:val="0076363F"/>
    <w:rsid w:val="0076424A"/>
    <w:rsid w:val="00764C57"/>
    <w:rsid w:val="007704EA"/>
    <w:rsid w:val="00770622"/>
    <w:rsid w:val="00770789"/>
    <w:rsid w:val="007707D7"/>
    <w:rsid w:val="00771BC7"/>
    <w:rsid w:val="00772571"/>
    <w:rsid w:val="007734AA"/>
    <w:rsid w:val="00773A61"/>
    <w:rsid w:val="00774D33"/>
    <w:rsid w:val="007752DC"/>
    <w:rsid w:val="00775568"/>
    <w:rsid w:val="0077583B"/>
    <w:rsid w:val="007803E9"/>
    <w:rsid w:val="00780BCA"/>
    <w:rsid w:val="00781372"/>
    <w:rsid w:val="00782EA3"/>
    <w:rsid w:val="00784C6A"/>
    <w:rsid w:val="00786020"/>
    <w:rsid w:val="00787C01"/>
    <w:rsid w:val="00790081"/>
    <w:rsid w:val="00792B30"/>
    <w:rsid w:val="007933E0"/>
    <w:rsid w:val="00796130"/>
    <w:rsid w:val="007A206B"/>
    <w:rsid w:val="007A3F50"/>
    <w:rsid w:val="007A445C"/>
    <w:rsid w:val="007A6C9F"/>
    <w:rsid w:val="007B0B2B"/>
    <w:rsid w:val="007B473F"/>
    <w:rsid w:val="007C1A04"/>
    <w:rsid w:val="007C459D"/>
    <w:rsid w:val="007C67F1"/>
    <w:rsid w:val="007C75EB"/>
    <w:rsid w:val="007D0BA0"/>
    <w:rsid w:val="007D35B5"/>
    <w:rsid w:val="007D37F4"/>
    <w:rsid w:val="007D4AD1"/>
    <w:rsid w:val="007D4ED8"/>
    <w:rsid w:val="007E0019"/>
    <w:rsid w:val="007E2091"/>
    <w:rsid w:val="007E39E8"/>
    <w:rsid w:val="007E5C99"/>
    <w:rsid w:val="007E7EA7"/>
    <w:rsid w:val="007F1F15"/>
    <w:rsid w:val="007F6B94"/>
    <w:rsid w:val="00800B39"/>
    <w:rsid w:val="00801939"/>
    <w:rsid w:val="00805DBA"/>
    <w:rsid w:val="00805F13"/>
    <w:rsid w:val="0081384A"/>
    <w:rsid w:val="00820486"/>
    <w:rsid w:val="00822D1C"/>
    <w:rsid w:val="00826CD5"/>
    <w:rsid w:val="008334E2"/>
    <w:rsid w:val="00837108"/>
    <w:rsid w:val="00843372"/>
    <w:rsid w:val="008475BE"/>
    <w:rsid w:val="00850B8B"/>
    <w:rsid w:val="00850C02"/>
    <w:rsid w:val="008519AD"/>
    <w:rsid w:val="0085200A"/>
    <w:rsid w:val="00852DDF"/>
    <w:rsid w:val="008569C4"/>
    <w:rsid w:val="00857FDF"/>
    <w:rsid w:val="00860F04"/>
    <w:rsid w:val="00862303"/>
    <w:rsid w:val="0086440F"/>
    <w:rsid w:val="00864C88"/>
    <w:rsid w:val="00870C8D"/>
    <w:rsid w:val="00872460"/>
    <w:rsid w:val="008725CC"/>
    <w:rsid w:val="00874B14"/>
    <w:rsid w:val="00877BB3"/>
    <w:rsid w:val="008838DD"/>
    <w:rsid w:val="00883DCD"/>
    <w:rsid w:val="00886E1F"/>
    <w:rsid w:val="008901F7"/>
    <w:rsid w:val="00891FBB"/>
    <w:rsid w:val="00894A41"/>
    <w:rsid w:val="00896019"/>
    <w:rsid w:val="008968AC"/>
    <w:rsid w:val="0089724E"/>
    <w:rsid w:val="00897B4C"/>
    <w:rsid w:val="008A0C51"/>
    <w:rsid w:val="008A0F1A"/>
    <w:rsid w:val="008A46B7"/>
    <w:rsid w:val="008A4989"/>
    <w:rsid w:val="008A5833"/>
    <w:rsid w:val="008A5B0B"/>
    <w:rsid w:val="008A61E4"/>
    <w:rsid w:val="008B2EAA"/>
    <w:rsid w:val="008B6889"/>
    <w:rsid w:val="008C44C9"/>
    <w:rsid w:val="008C5E6E"/>
    <w:rsid w:val="008D038F"/>
    <w:rsid w:val="008D085D"/>
    <w:rsid w:val="008D0885"/>
    <w:rsid w:val="008D19A2"/>
    <w:rsid w:val="008D63EC"/>
    <w:rsid w:val="008E01B2"/>
    <w:rsid w:val="008E05F8"/>
    <w:rsid w:val="008E444F"/>
    <w:rsid w:val="008E6931"/>
    <w:rsid w:val="008E77FB"/>
    <w:rsid w:val="008F0B41"/>
    <w:rsid w:val="008F2661"/>
    <w:rsid w:val="008F4752"/>
    <w:rsid w:val="008F7B59"/>
    <w:rsid w:val="00901BD4"/>
    <w:rsid w:val="0090367A"/>
    <w:rsid w:val="00905A3E"/>
    <w:rsid w:val="00907106"/>
    <w:rsid w:val="00907509"/>
    <w:rsid w:val="00910097"/>
    <w:rsid w:val="00910B77"/>
    <w:rsid w:val="00915ACA"/>
    <w:rsid w:val="00915F04"/>
    <w:rsid w:val="0092038D"/>
    <w:rsid w:val="009219DB"/>
    <w:rsid w:val="00921FCD"/>
    <w:rsid w:val="0092391D"/>
    <w:rsid w:val="00925889"/>
    <w:rsid w:val="00926BAC"/>
    <w:rsid w:val="00930C76"/>
    <w:rsid w:val="00932D8F"/>
    <w:rsid w:val="009338F6"/>
    <w:rsid w:val="00941972"/>
    <w:rsid w:val="00942BBC"/>
    <w:rsid w:val="009459C2"/>
    <w:rsid w:val="00950B5F"/>
    <w:rsid w:val="00951AC2"/>
    <w:rsid w:val="00952E06"/>
    <w:rsid w:val="0096356B"/>
    <w:rsid w:val="009668F3"/>
    <w:rsid w:val="0097025B"/>
    <w:rsid w:val="009733FF"/>
    <w:rsid w:val="009748BF"/>
    <w:rsid w:val="00974C5B"/>
    <w:rsid w:val="00977E4C"/>
    <w:rsid w:val="0098263C"/>
    <w:rsid w:val="0098312F"/>
    <w:rsid w:val="00987096"/>
    <w:rsid w:val="00992D1E"/>
    <w:rsid w:val="009A1FC1"/>
    <w:rsid w:val="009A3F42"/>
    <w:rsid w:val="009A44E6"/>
    <w:rsid w:val="009B3B8E"/>
    <w:rsid w:val="009B4D48"/>
    <w:rsid w:val="009B744C"/>
    <w:rsid w:val="009C1442"/>
    <w:rsid w:val="009C157E"/>
    <w:rsid w:val="009C1BED"/>
    <w:rsid w:val="009C2A2F"/>
    <w:rsid w:val="009C2EEF"/>
    <w:rsid w:val="009C4518"/>
    <w:rsid w:val="009C516C"/>
    <w:rsid w:val="009C59AE"/>
    <w:rsid w:val="009D3820"/>
    <w:rsid w:val="009D3C24"/>
    <w:rsid w:val="009E26D2"/>
    <w:rsid w:val="009E3146"/>
    <w:rsid w:val="009E364C"/>
    <w:rsid w:val="009E4D70"/>
    <w:rsid w:val="009E66ED"/>
    <w:rsid w:val="009E79A2"/>
    <w:rsid w:val="009F5369"/>
    <w:rsid w:val="00A01EE7"/>
    <w:rsid w:val="00A02406"/>
    <w:rsid w:val="00A02D43"/>
    <w:rsid w:val="00A0606E"/>
    <w:rsid w:val="00A06408"/>
    <w:rsid w:val="00A07ED8"/>
    <w:rsid w:val="00A114ED"/>
    <w:rsid w:val="00A1604F"/>
    <w:rsid w:val="00A170E3"/>
    <w:rsid w:val="00A22862"/>
    <w:rsid w:val="00A239D1"/>
    <w:rsid w:val="00A241E4"/>
    <w:rsid w:val="00A243B6"/>
    <w:rsid w:val="00A252CE"/>
    <w:rsid w:val="00A2576B"/>
    <w:rsid w:val="00A26EC4"/>
    <w:rsid w:val="00A30988"/>
    <w:rsid w:val="00A31C18"/>
    <w:rsid w:val="00A32B9E"/>
    <w:rsid w:val="00A3550B"/>
    <w:rsid w:val="00A37472"/>
    <w:rsid w:val="00A44B25"/>
    <w:rsid w:val="00A46C71"/>
    <w:rsid w:val="00A6148C"/>
    <w:rsid w:val="00A6321B"/>
    <w:rsid w:val="00A67B6E"/>
    <w:rsid w:val="00A707F1"/>
    <w:rsid w:val="00A70C52"/>
    <w:rsid w:val="00A713F8"/>
    <w:rsid w:val="00A725E1"/>
    <w:rsid w:val="00A821FA"/>
    <w:rsid w:val="00A83627"/>
    <w:rsid w:val="00A837CD"/>
    <w:rsid w:val="00A84482"/>
    <w:rsid w:val="00A91816"/>
    <w:rsid w:val="00A92A46"/>
    <w:rsid w:val="00A9498D"/>
    <w:rsid w:val="00A96114"/>
    <w:rsid w:val="00AA00C4"/>
    <w:rsid w:val="00AA0DD6"/>
    <w:rsid w:val="00AA4AF1"/>
    <w:rsid w:val="00AA5483"/>
    <w:rsid w:val="00AB1083"/>
    <w:rsid w:val="00AB1AB4"/>
    <w:rsid w:val="00AB2A71"/>
    <w:rsid w:val="00AB35EE"/>
    <w:rsid w:val="00AB3F32"/>
    <w:rsid w:val="00AC1DAC"/>
    <w:rsid w:val="00AC56C5"/>
    <w:rsid w:val="00AC5DEC"/>
    <w:rsid w:val="00AC70D8"/>
    <w:rsid w:val="00AE0D45"/>
    <w:rsid w:val="00AF133F"/>
    <w:rsid w:val="00AF3B10"/>
    <w:rsid w:val="00AF4052"/>
    <w:rsid w:val="00AF738A"/>
    <w:rsid w:val="00B01B2A"/>
    <w:rsid w:val="00B04086"/>
    <w:rsid w:val="00B110B4"/>
    <w:rsid w:val="00B117A9"/>
    <w:rsid w:val="00B13280"/>
    <w:rsid w:val="00B20A5D"/>
    <w:rsid w:val="00B21480"/>
    <w:rsid w:val="00B222C2"/>
    <w:rsid w:val="00B23A29"/>
    <w:rsid w:val="00B316A3"/>
    <w:rsid w:val="00B31B73"/>
    <w:rsid w:val="00B32504"/>
    <w:rsid w:val="00B36C9D"/>
    <w:rsid w:val="00B46420"/>
    <w:rsid w:val="00B46800"/>
    <w:rsid w:val="00B47BE7"/>
    <w:rsid w:val="00B51669"/>
    <w:rsid w:val="00B53939"/>
    <w:rsid w:val="00B60B99"/>
    <w:rsid w:val="00B60C77"/>
    <w:rsid w:val="00B621F9"/>
    <w:rsid w:val="00B62FFA"/>
    <w:rsid w:val="00B63516"/>
    <w:rsid w:val="00B63E59"/>
    <w:rsid w:val="00B647CB"/>
    <w:rsid w:val="00B6593D"/>
    <w:rsid w:val="00B746FB"/>
    <w:rsid w:val="00B75245"/>
    <w:rsid w:val="00B75D33"/>
    <w:rsid w:val="00B75E6C"/>
    <w:rsid w:val="00B774C1"/>
    <w:rsid w:val="00B82BC5"/>
    <w:rsid w:val="00B82CFF"/>
    <w:rsid w:val="00B83F00"/>
    <w:rsid w:val="00B84507"/>
    <w:rsid w:val="00B87FBE"/>
    <w:rsid w:val="00B906D1"/>
    <w:rsid w:val="00B9114A"/>
    <w:rsid w:val="00B95BCB"/>
    <w:rsid w:val="00BA02D2"/>
    <w:rsid w:val="00BA0665"/>
    <w:rsid w:val="00BA2AEB"/>
    <w:rsid w:val="00BA3340"/>
    <w:rsid w:val="00BA5FA7"/>
    <w:rsid w:val="00BB00F0"/>
    <w:rsid w:val="00BB032F"/>
    <w:rsid w:val="00BB7F3A"/>
    <w:rsid w:val="00BC143A"/>
    <w:rsid w:val="00BC262B"/>
    <w:rsid w:val="00BC3D92"/>
    <w:rsid w:val="00BC5654"/>
    <w:rsid w:val="00BC64DE"/>
    <w:rsid w:val="00BC6CEA"/>
    <w:rsid w:val="00BD14FB"/>
    <w:rsid w:val="00BD30B5"/>
    <w:rsid w:val="00BD526A"/>
    <w:rsid w:val="00BD5A0B"/>
    <w:rsid w:val="00BE30DB"/>
    <w:rsid w:val="00BF03C8"/>
    <w:rsid w:val="00BF0F09"/>
    <w:rsid w:val="00BF1F38"/>
    <w:rsid w:val="00BF5197"/>
    <w:rsid w:val="00C00803"/>
    <w:rsid w:val="00C011DA"/>
    <w:rsid w:val="00C012B9"/>
    <w:rsid w:val="00C03B9D"/>
    <w:rsid w:val="00C12DB2"/>
    <w:rsid w:val="00C152FB"/>
    <w:rsid w:val="00C15382"/>
    <w:rsid w:val="00C15732"/>
    <w:rsid w:val="00C1586C"/>
    <w:rsid w:val="00C15CFB"/>
    <w:rsid w:val="00C1796C"/>
    <w:rsid w:val="00C27BEE"/>
    <w:rsid w:val="00C34FB9"/>
    <w:rsid w:val="00C465E4"/>
    <w:rsid w:val="00C52D51"/>
    <w:rsid w:val="00C53663"/>
    <w:rsid w:val="00C54C53"/>
    <w:rsid w:val="00C64940"/>
    <w:rsid w:val="00C652F4"/>
    <w:rsid w:val="00C7049A"/>
    <w:rsid w:val="00C73352"/>
    <w:rsid w:val="00C7650D"/>
    <w:rsid w:val="00C77C79"/>
    <w:rsid w:val="00C83AD2"/>
    <w:rsid w:val="00C92E05"/>
    <w:rsid w:val="00C9460A"/>
    <w:rsid w:val="00CA09E3"/>
    <w:rsid w:val="00CA0B9D"/>
    <w:rsid w:val="00CA14AB"/>
    <w:rsid w:val="00CA3289"/>
    <w:rsid w:val="00CA4ADA"/>
    <w:rsid w:val="00CA713D"/>
    <w:rsid w:val="00CB00E2"/>
    <w:rsid w:val="00CB2C81"/>
    <w:rsid w:val="00CB6392"/>
    <w:rsid w:val="00CC1160"/>
    <w:rsid w:val="00CC2C7E"/>
    <w:rsid w:val="00CC4A75"/>
    <w:rsid w:val="00CD2EEC"/>
    <w:rsid w:val="00CD31FF"/>
    <w:rsid w:val="00CD4067"/>
    <w:rsid w:val="00CD4111"/>
    <w:rsid w:val="00CD42CB"/>
    <w:rsid w:val="00CD447C"/>
    <w:rsid w:val="00CD4C63"/>
    <w:rsid w:val="00CD65DE"/>
    <w:rsid w:val="00CE423F"/>
    <w:rsid w:val="00CE6703"/>
    <w:rsid w:val="00CF5F29"/>
    <w:rsid w:val="00D02F14"/>
    <w:rsid w:val="00D13A86"/>
    <w:rsid w:val="00D13D53"/>
    <w:rsid w:val="00D15B71"/>
    <w:rsid w:val="00D16930"/>
    <w:rsid w:val="00D20773"/>
    <w:rsid w:val="00D20C78"/>
    <w:rsid w:val="00D25602"/>
    <w:rsid w:val="00D2666E"/>
    <w:rsid w:val="00D30041"/>
    <w:rsid w:val="00D310A4"/>
    <w:rsid w:val="00D3277C"/>
    <w:rsid w:val="00D340ED"/>
    <w:rsid w:val="00D35DA4"/>
    <w:rsid w:val="00D41B11"/>
    <w:rsid w:val="00D44446"/>
    <w:rsid w:val="00D446C0"/>
    <w:rsid w:val="00D47F16"/>
    <w:rsid w:val="00D50964"/>
    <w:rsid w:val="00D50ACC"/>
    <w:rsid w:val="00D51BB6"/>
    <w:rsid w:val="00D52EEF"/>
    <w:rsid w:val="00D544C8"/>
    <w:rsid w:val="00D569D5"/>
    <w:rsid w:val="00D57310"/>
    <w:rsid w:val="00D57E99"/>
    <w:rsid w:val="00D63C42"/>
    <w:rsid w:val="00D6492A"/>
    <w:rsid w:val="00D71E46"/>
    <w:rsid w:val="00D727DC"/>
    <w:rsid w:val="00D766CC"/>
    <w:rsid w:val="00D84DEE"/>
    <w:rsid w:val="00D910C8"/>
    <w:rsid w:val="00D977B0"/>
    <w:rsid w:val="00DA035A"/>
    <w:rsid w:val="00DA449A"/>
    <w:rsid w:val="00DA7819"/>
    <w:rsid w:val="00DB1EDB"/>
    <w:rsid w:val="00DB286F"/>
    <w:rsid w:val="00DB4816"/>
    <w:rsid w:val="00DC2508"/>
    <w:rsid w:val="00DC2C65"/>
    <w:rsid w:val="00DC45AE"/>
    <w:rsid w:val="00DC48B8"/>
    <w:rsid w:val="00DC5C0B"/>
    <w:rsid w:val="00DC746C"/>
    <w:rsid w:val="00DD4FD9"/>
    <w:rsid w:val="00DD511E"/>
    <w:rsid w:val="00DD6607"/>
    <w:rsid w:val="00DD6D6F"/>
    <w:rsid w:val="00DE4907"/>
    <w:rsid w:val="00DE5D7C"/>
    <w:rsid w:val="00DF1884"/>
    <w:rsid w:val="00DF2819"/>
    <w:rsid w:val="00DF3F0B"/>
    <w:rsid w:val="00DF57CD"/>
    <w:rsid w:val="00E00B46"/>
    <w:rsid w:val="00E00B7E"/>
    <w:rsid w:val="00E03C6F"/>
    <w:rsid w:val="00E102E5"/>
    <w:rsid w:val="00E124C0"/>
    <w:rsid w:val="00E14BB0"/>
    <w:rsid w:val="00E1550F"/>
    <w:rsid w:val="00E160B2"/>
    <w:rsid w:val="00E23818"/>
    <w:rsid w:val="00E25FFE"/>
    <w:rsid w:val="00E26160"/>
    <w:rsid w:val="00E272EC"/>
    <w:rsid w:val="00E30F6F"/>
    <w:rsid w:val="00E3166D"/>
    <w:rsid w:val="00E32F24"/>
    <w:rsid w:val="00E33614"/>
    <w:rsid w:val="00E360BB"/>
    <w:rsid w:val="00E36D22"/>
    <w:rsid w:val="00E36DCB"/>
    <w:rsid w:val="00E37C25"/>
    <w:rsid w:val="00E41274"/>
    <w:rsid w:val="00E50ED9"/>
    <w:rsid w:val="00E51A0A"/>
    <w:rsid w:val="00E51D62"/>
    <w:rsid w:val="00E52B32"/>
    <w:rsid w:val="00E52B8C"/>
    <w:rsid w:val="00E52DF2"/>
    <w:rsid w:val="00E5310C"/>
    <w:rsid w:val="00E5612D"/>
    <w:rsid w:val="00E56C31"/>
    <w:rsid w:val="00E60196"/>
    <w:rsid w:val="00E74021"/>
    <w:rsid w:val="00E741E1"/>
    <w:rsid w:val="00E75821"/>
    <w:rsid w:val="00E80E3A"/>
    <w:rsid w:val="00E83373"/>
    <w:rsid w:val="00E92F94"/>
    <w:rsid w:val="00E93FD4"/>
    <w:rsid w:val="00EA097F"/>
    <w:rsid w:val="00EA5B85"/>
    <w:rsid w:val="00EA726D"/>
    <w:rsid w:val="00EB21EB"/>
    <w:rsid w:val="00EB67FC"/>
    <w:rsid w:val="00EC0EB2"/>
    <w:rsid w:val="00EC1689"/>
    <w:rsid w:val="00ED06FE"/>
    <w:rsid w:val="00ED1315"/>
    <w:rsid w:val="00ED261F"/>
    <w:rsid w:val="00ED2AE5"/>
    <w:rsid w:val="00ED50F8"/>
    <w:rsid w:val="00EE10DC"/>
    <w:rsid w:val="00EE2574"/>
    <w:rsid w:val="00EE3032"/>
    <w:rsid w:val="00EE35F7"/>
    <w:rsid w:val="00EE5C69"/>
    <w:rsid w:val="00EE5E63"/>
    <w:rsid w:val="00EE6807"/>
    <w:rsid w:val="00EF0F16"/>
    <w:rsid w:val="00EF4865"/>
    <w:rsid w:val="00EF620F"/>
    <w:rsid w:val="00F0073B"/>
    <w:rsid w:val="00F03FAA"/>
    <w:rsid w:val="00F07B5C"/>
    <w:rsid w:val="00F12B83"/>
    <w:rsid w:val="00F21C5D"/>
    <w:rsid w:val="00F26A5D"/>
    <w:rsid w:val="00F26C57"/>
    <w:rsid w:val="00F31843"/>
    <w:rsid w:val="00F3250C"/>
    <w:rsid w:val="00F335D8"/>
    <w:rsid w:val="00F365C9"/>
    <w:rsid w:val="00F4181C"/>
    <w:rsid w:val="00F43C0F"/>
    <w:rsid w:val="00F43DD0"/>
    <w:rsid w:val="00F447D4"/>
    <w:rsid w:val="00F4520C"/>
    <w:rsid w:val="00F54B7F"/>
    <w:rsid w:val="00F60FF1"/>
    <w:rsid w:val="00F63B0D"/>
    <w:rsid w:val="00F65357"/>
    <w:rsid w:val="00F67747"/>
    <w:rsid w:val="00F701E0"/>
    <w:rsid w:val="00F74586"/>
    <w:rsid w:val="00F74C4B"/>
    <w:rsid w:val="00F761A1"/>
    <w:rsid w:val="00F80651"/>
    <w:rsid w:val="00F82113"/>
    <w:rsid w:val="00F851D1"/>
    <w:rsid w:val="00F8664C"/>
    <w:rsid w:val="00F90F6B"/>
    <w:rsid w:val="00F9156E"/>
    <w:rsid w:val="00F959BD"/>
    <w:rsid w:val="00FA7AAD"/>
    <w:rsid w:val="00FB0539"/>
    <w:rsid w:val="00FB0A3B"/>
    <w:rsid w:val="00FB131D"/>
    <w:rsid w:val="00FB3B29"/>
    <w:rsid w:val="00FB494D"/>
    <w:rsid w:val="00FB49F2"/>
    <w:rsid w:val="00FB6C1C"/>
    <w:rsid w:val="00FB6C49"/>
    <w:rsid w:val="00FB7E33"/>
    <w:rsid w:val="00FC0336"/>
    <w:rsid w:val="00FC173F"/>
    <w:rsid w:val="00FC4471"/>
    <w:rsid w:val="00FC458C"/>
    <w:rsid w:val="00FD33D6"/>
    <w:rsid w:val="00FD6324"/>
    <w:rsid w:val="00FE0CCC"/>
    <w:rsid w:val="00FE591C"/>
    <w:rsid w:val="00FE5BE9"/>
    <w:rsid w:val="00FF03EC"/>
    <w:rsid w:val="00FF24E6"/>
    <w:rsid w:val="00FF25FA"/>
    <w:rsid w:val="00FF26DD"/>
    <w:rsid w:val="00FF49B5"/>
    <w:rsid w:val="00FF4F3D"/>
    <w:rsid w:val="00FF7E6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7F47A"/>
  <w15:chartTrackingRefBased/>
  <w15:docId w15:val="{A8CC556C-4545-408A-86C2-E51B695F8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B85"/>
    <w:pPr>
      <w:spacing w:after="0" w:line="276" w:lineRule="auto"/>
    </w:pPr>
  </w:style>
  <w:style w:type="paragraph" w:styleId="Overskrift1">
    <w:name w:val="heading 1"/>
    <w:basedOn w:val="Normal"/>
    <w:next w:val="Normal"/>
    <w:link w:val="Overskrift1Tegn"/>
    <w:uiPriority w:val="9"/>
    <w:qFormat/>
    <w:rsid w:val="007D37F4"/>
    <w:pPr>
      <w:keepNext/>
      <w:keepLines/>
      <w:spacing w:before="240"/>
      <w:outlineLvl w:val="0"/>
    </w:pPr>
    <w:rPr>
      <w:rFonts w:asciiTheme="majorHAnsi" w:eastAsiaTheme="majorEastAsia" w:hAnsiTheme="majorHAnsi" w:cstheme="majorBidi"/>
      <w:b/>
      <w:color w:val="2E74B5" w:themeColor="accent1" w:themeShade="BF"/>
      <w:sz w:val="32"/>
      <w:szCs w:val="32"/>
    </w:rPr>
  </w:style>
  <w:style w:type="paragraph" w:styleId="Overskrift2">
    <w:name w:val="heading 2"/>
    <w:basedOn w:val="Normal"/>
    <w:next w:val="Normal"/>
    <w:link w:val="Overskrift2Tegn"/>
    <w:uiPriority w:val="9"/>
    <w:unhideWhenUsed/>
    <w:qFormat/>
    <w:rsid w:val="007D37F4"/>
    <w:pPr>
      <w:keepNext/>
      <w:keepLines/>
      <w:spacing w:before="40"/>
      <w:outlineLvl w:val="1"/>
    </w:pPr>
    <w:rPr>
      <w:rFonts w:asciiTheme="majorHAnsi" w:eastAsiaTheme="majorEastAsia" w:hAnsiTheme="majorHAnsi" w:cstheme="majorBidi"/>
      <w:b/>
      <w:color w:val="2E74B5" w:themeColor="accent1" w:themeShade="BF"/>
      <w:sz w:val="26"/>
      <w:szCs w:val="26"/>
    </w:rPr>
  </w:style>
  <w:style w:type="paragraph" w:styleId="Overskrift3">
    <w:name w:val="heading 3"/>
    <w:basedOn w:val="Normal"/>
    <w:next w:val="Normal"/>
    <w:link w:val="Overskrift3Tegn"/>
    <w:uiPriority w:val="9"/>
    <w:unhideWhenUsed/>
    <w:qFormat/>
    <w:rsid w:val="007D37F4"/>
    <w:pPr>
      <w:keepNext/>
      <w:keepLines/>
      <w:spacing w:before="40"/>
      <w:outlineLvl w:val="2"/>
    </w:pPr>
    <w:rPr>
      <w:rFonts w:asciiTheme="majorHAnsi" w:eastAsiaTheme="majorEastAsia" w:hAnsiTheme="majorHAnsi" w:cstheme="majorBidi"/>
      <w:b/>
      <w:color w:val="1F4D78" w:themeColor="accent1" w:themeShade="7F"/>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Default">
    <w:name w:val="Default"/>
    <w:rsid w:val="008A5B0B"/>
    <w:pPr>
      <w:autoSpaceDE w:val="0"/>
      <w:autoSpaceDN w:val="0"/>
      <w:adjustRightInd w:val="0"/>
      <w:spacing w:after="0" w:line="240" w:lineRule="auto"/>
    </w:pPr>
    <w:rPr>
      <w:rFonts w:ascii="HourPhoto" w:hAnsi="HourPhoto" w:cs="HourPhoto"/>
      <w:color w:val="000000"/>
      <w:sz w:val="24"/>
      <w:szCs w:val="24"/>
    </w:rPr>
  </w:style>
  <w:style w:type="paragraph" w:customStyle="1" w:styleId="Pa0">
    <w:name w:val="Pa0"/>
    <w:basedOn w:val="Default"/>
    <w:next w:val="Default"/>
    <w:uiPriority w:val="99"/>
    <w:rsid w:val="008A5B0B"/>
    <w:pPr>
      <w:spacing w:line="241" w:lineRule="atLeast"/>
    </w:pPr>
    <w:rPr>
      <w:rFonts w:cstheme="minorBidi"/>
      <w:color w:val="auto"/>
    </w:rPr>
  </w:style>
  <w:style w:type="character" w:customStyle="1" w:styleId="A2">
    <w:name w:val="A2"/>
    <w:uiPriority w:val="99"/>
    <w:rsid w:val="008A5B0B"/>
    <w:rPr>
      <w:rFonts w:cs="HourPhoto"/>
      <w:color w:val="000000"/>
      <w:sz w:val="286"/>
      <w:szCs w:val="286"/>
    </w:rPr>
  </w:style>
  <w:style w:type="character" w:customStyle="1" w:styleId="A1">
    <w:name w:val="A1"/>
    <w:uiPriority w:val="99"/>
    <w:rsid w:val="008A5B0B"/>
    <w:rPr>
      <w:rFonts w:ascii="FagoNoRegular-Roman" w:hAnsi="FagoNoRegular-Roman" w:cs="FagoNoRegular-Roman"/>
      <w:color w:val="000000"/>
      <w:sz w:val="36"/>
      <w:szCs w:val="36"/>
    </w:rPr>
  </w:style>
  <w:style w:type="paragraph" w:customStyle="1" w:styleId="Pa1">
    <w:name w:val="Pa1"/>
    <w:basedOn w:val="Default"/>
    <w:next w:val="Default"/>
    <w:uiPriority w:val="99"/>
    <w:rsid w:val="008A5B0B"/>
    <w:pPr>
      <w:spacing w:line="241" w:lineRule="atLeast"/>
    </w:pPr>
    <w:rPr>
      <w:rFonts w:cstheme="minorBidi"/>
      <w:color w:val="auto"/>
    </w:rPr>
  </w:style>
  <w:style w:type="character" w:customStyle="1" w:styleId="A3">
    <w:name w:val="A3"/>
    <w:uiPriority w:val="99"/>
    <w:rsid w:val="008A5B0B"/>
    <w:rPr>
      <w:rFonts w:ascii="FagoPro-Bold" w:hAnsi="FagoPro-Bold" w:cs="FagoPro-Bold"/>
      <w:b/>
      <w:bCs/>
      <w:color w:val="000000"/>
      <w:sz w:val="32"/>
      <w:szCs w:val="32"/>
    </w:rPr>
  </w:style>
  <w:style w:type="paragraph" w:customStyle="1" w:styleId="Pa2">
    <w:name w:val="Pa2"/>
    <w:basedOn w:val="Default"/>
    <w:next w:val="Default"/>
    <w:uiPriority w:val="99"/>
    <w:rsid w:val="008A5B0B"/>
    <w:pPr>
      <w:spacing w:line="221" w:lineRule="atLeast"/>
    </w:pPr>
    <w:rPr>
      <w:rFonts w:cstheme="minorBidi"/>
      <w:color w:val="auto"/>
    </w:rPr>
  </w:style>
  <w:style w:type="character" w:customStyle="1" w:styleId="A4">
    <w:name w:val="A4"/>
    <w:uiPriority w:val="99"/>
    <w:rsid w:val="008A5B0B"/>
    <w:rPr>
      <w:rFonts w:ascii="FagoPro-Bold" w:hAnsi="FagoPro-Bold" w:cs="FagoPro-Bold"/>
      <w:color w:val="000000"/>
      <w:sz w:val="20"/>
      <w:szCs w:val="20"/>
    </w:rPr>
  </w:style>
  <w:style w:type="paragraph" w:customStyle="1" w:styleId="Pa3">
    <w:name w:val="Pa3"/>
    <w:basedOn w:val="Default"/>
    <w:next w:val="Default"/>
    <w:uiPriority w:val="99"/>
    <w:rsid w:val="008A5B0B"/>
    <w:pPr>
      <w:spacing w:line="221" w:lineRule="atLeast"/>
    </w:pPr>
    <w:rPr>
      <w:rFonts w:cstheme="minorBidi"/>
      <w:color w:val="auto"/>
    </w:rPr>
  </w:style>
  <w:style w:type="paragraph" w:customStyle="1" w:styleId="Pa4">
    <w:name w:val="Pa4"/>
    <w:basedOn w:val="Default"/>
    <w:next w:val="Default"/>
    <w:uiPriority w:val="99"/>
    <w:rsid w:val="008A5B0B"/>
    <w:pPr>
      <w:spacing w:line="221" w:lineRule="atLeast"/>
    </w:pPr>
    <w:rPr>
      <w:rFonts w:cstheme="minorBidi"/>
      <w:color w:val="auto"/>
    </w:rPr>
  </w:style>
  <w:style w:type="paragraph" w:customStyle="1" w:styleId="Pa5">
    <w:name w:val="Pa5"/>
    <w:basedOn w:val="Default"/>
    <w:next w:val="Default"/>
    <w:uiPriority w:val="99"/>
    <w:rsid w:val="008A5B0B"/>
    <w:pPr>
      <w:spacing w:line="281" w:lineRule="atLeast"/>
    </w:pPr>
    <w:rPr>
      <w:rFonts w:cstheme="minorBidi"/>
      <w:color w:val="auto"/>
    </w:rPr>
  </w:style>
  <w:style w:type="paragraph" w:customStyle="1" w:styleId="Pa6">
    <w:name w:val="Pa6"/>
    <w:basedOn w:val="Default"/>
    <w:next w:val="Default"/>
    <w:uiPriority w:val="99"/>
    <w:rsid w:val="008A5B0B"/>
    <w:pPr>
      <w:spacing w:line="221" w:lineRule="atLeast"/>
    </w:pPr>
    <w:rPr>
      <w:rFonts w:cstheme="minorBidi"/>
      <w:color w:val="auto"/>
    </w:rPr>
  </w:style>
  <w:style w:type="paragraph" w:customStyle="1" w:styleId="Pa7">
    <w:name w:val="Pa7"/>
    <w:basedOn w:val="Default"/>
    <w:next w:val="Default"/>
    <w:uiPriority w:val="99"/>
    <w:rsid w:val="008A5B0B"/>
    <w:pPr>
      <w:spacing w:line="221" w:lineRule="atLeast"/>
    </w:pPr>
    <w:rPr>
      <w:rFonts w:cstheme="minorBidi"/>
      <w:color w:val="auto"/>
    </w:rPr>
  </w:style>
  <w:style w:type="paragraph" w:customStyle="1" w:styleId="Pa8">
    <w:name w:val="Pa8"/>
    <w:basedOn w:val="Default"/>
    <w:next w:val="Default"/>
    <w:uiPriority w:val="99"/>
    <w:rsid w:val="008A5B0B"/>
    <w:pPr>
      <w:spacing w:line="221" w:lineRule="atLeast"/>
    </w:pPr>
    <w:rPr>
      <w:rFonts w:cstheme="minorBidi"/>
      <w:color w:val="auto"/>
    </w:rPr>
  </w:style>
  <w:style w:type="paragraph" w:customStyle="1" w:styleId="Pa9">
    <w:name w:val="Pa9"/>
    <w:basedOn w:val="Default"/>
    <w:next w:val="Default"/>
    <w:uiPriority w:val="99"/>
    <w:rsid w:val="008A5B0B"/>
    <w:pPr>
      <w:spacing w:line="221" w:lineRule="atLeast"/>
    </w:pPr>
    <w:rPr>
      <w:rFonts w:cstheme="minorBidi"/>
      <w:color w:val="auto"/>
    </w:rPr>
  </w:style>
  <w:style w:type="paragraph" w:customStyle="1" w:styleId="Pa12">
    <w:name w:val="Pa12"/>
    <w:basedOn w:val="Default"/>
    <w:next w:val="Default"/>
    <w:uiPriority w:val="99"/>
    <w:rsid w:val="008A5B0B"/>
    <w:pPr>
      <w:spacing w:line="261" w:lineRule="atLeast"/>
    </w:pPr>
    <w:rPr>
      <w:rFonts w:cstheme="minorBidi"/>
      <w:color w:val="auto"/>
    </w:rPr>
  </w:style>
  <w:style w:type="character" w:customStyle="1" w:styleId="A6">
    <w:name w:val="A6"/>
    <w:uiPriority w:val="99"/>
    <w:rsid w:val="008A5B0B"/>
    <w:rPr>
      <w:rFonts w:ascii="FagoPro-Bold" w:hAnsi="FagoPro-Bold" w:cs="FagoPro-Bold"/>
      <w:b/>
      <w:bCs/>
      <w:color w:val="000000"/>
      <w:sz w:val="22"/>
      <w:szCs w:val="22"/>
    </w:rPr>
  </w:style>
  <w:style w:type="character" w:customStyle="1" w:styleId="A9">
    <w:name w:val="A9"/>
    <w:uiPriority w:val="99"/>
    <w:rsid w:val="008A5B0B"/>
    <w:rPr>
      <w:rFonts w:ascii="FagoPro-Bold" w:hAnsi="FagoPro-Bold" w:cs="FagoPro-Bold"/>
      <w:b/>
      <w:bCs/>
      <w:color w:val="000000"/>
      <w:sz w:val="22"/>
      <w:szCs w:val="22"/>
      <w:u w:val="single"/>
    </w:rPr>
  </w:style>
  <w:style w:type="paragraph" w:customStyle="1" w:styleId="Pa13">
    <w:name w:val="Pa13"/>
    <w:basedOn w:val="Default"/>
    <w:next w:val="Default"/>
    <w:uiPriority w:val="99"/>
    <w:rsid w:val="008A5B0B"/>
    <w:pPr>
      <w:spacing w:line="221" w:lineRule="atLeast"/>
    </w:pPr>
    <w:rPr>
      <w:rFonts w:cstheme="minorBidi"/>
      <w:color w:val="auto"/>
    </w:rPr>
  </w:style>
  <w:style w:type="character" w:customStyle="1" w:styleId="Overskrift1Tegn">
    <w:name w:val="Overskrift 1 Tegn"/>
    <w:basedOn w:val="Standardskrifttypeiafsnit"/>
    <w:link w:val="Overskrift1"/>
    <w:uiPriority w:val="9"/>
    <w:rsid w:val="007D37F4"/>
    <w:rPr>
      <w:rFonts w:asciiTheme="majorHAnsi" w:eastAsiaTheme="majorEastAsia" w:hAnsiTheme="majorHAnsi" w:cstheme="majorBidi"/>
      <w:b/>
      <w:color w:val="2E74B5" w:themeColor="accent1" w:themeShade="BF"/>
      <w:sz w:val="32"/>
      <w:szCs w:val="32"/>
    </w:rPr>
  </w:style>
  <w:style w:type="paragraph" w:styleId="Listeafsnit">
    <w:name w:val="List Paragraph"/>
    <w:basedOn w:val="Normal"/>
    <w:uiPriority w:val="34"/>
    <w:qFormat/>
    <w:rsid w:val="008A5B0B"/>
    <w:pPr>
      <w:ind w:left="720"/>
      <w:contextualSpacing/>
    </w:pPr>
  </w:style>
  <w:style w:type="character" w:customStyle="1" w:styleId="Overskrift2Tegn">
    <w:name w:val="Overskrift 2 Tegn"/>
    <w:basedOn w:val="Standardskrifttypeiafsnit"/>
    <w:link w:val="Overskrift2"/>
    <w:uiPriority w:val="9"/>
    <w:rsid w:val="007D37F4"/>
    <w:rPr>
      <w:rFonts w:asciiTheme="majorHAnsi" w:eastAsiaTheme="majorEastAsia" w:hAnsiTheme="majorHAnsi" w:cstheme="majorBidi"/>
      <w:b/>
      <w:color w:val="2E74B5" w:themeColor="accent1" w:themeShade="BF"/>
      <w:sz w:val="26"/>
      <w:szCs w:val="26"/>
    </w:rPr>
  </w:style>
  <w:style w:type="table" w:styleId="Tabel-Gitter">
    <w:name w:val="Table Grid"/>
    <w:basedOn w:val="Tabel-Normal"/>
    <w:uiPriority w:val="39"/>
    <w:rsid w:val="009C2A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3Tegn">
    <w:name w:val="Overskrift 3 Tegn"/>
    <w:basedOn w:val="Standardskrifttypeiafsnit"/>
    <w:link w:val="Overskrift3"/>
    <w:uiPriority w:val="9"/>
    <w:rsid w:val="007D37F4"/>
    <w:rPr>
      <w:rFonts w:asciiTheme="majorHAnsi" w:eastAsiaTheme="majorEastAsia" w:hAnsiTheme="majorHAnsi" w:cstheme="majorBidi"/>
      <w:b/>
      <w:color w:val="1F4D78" w:themeColor="accent1" w:themeShade="7F"/>
      <w:sz w:val="24"/>
      <w:szCs w:val="24"/>
    </w:rPr>
  </w:style>
  <w:style w:type="paragraph" w:customStyle="1" w:styleId="Pa16">
    <w:name w:val="Pa16"/>
    <w:basedOn w:val="Default"/>
    <w:next w:val="Default"/>
    <w:uiPriority w:val="99"/>
    <w:rsid w:val="00EA5B85"/>
    <w:pPr>
      <w:spacing w:line="221" w:lineRule="atLeast"/>
    </w:pPr>
    <w:rPr>
      <w:rFonts w:ascii="FagoPro-Bold" w:hAnsi="FagoPro-Bold" w:cstheme="minorBidi"/>
      <w:color w:val="auto"/>
    </w:rPr>
  </w:style>
  <w:style w:type="character" w:styleId="Hyperlink">
    <w:name w:val="Hyperlink"/>
    <w:basedOn w:val="Standardskrifttypeiafsnit"/>
    <w:uiPriority w:val="99"/>
    <w:unhideWhenUsed/>
    <w:rsid w:val="00222D66"/>
    <w:rPr>
      <w:color w:val="0563C1" w:themeColor="hyperlink"/>
      <w:u w:val="single"/>
    </w:rPr>
  </w:style>
  <w:style w:type="character" w:styleId="Kommentarhenvisning">
    <w:name w:val="annotation reference"/>
    <w:basedOn w:val="Standardskrifttypeiafsnit"/>
    <w:uiPriority w:val="99"/>
    <w:semiHidden/>
    <w:unhideWhenUsed/>
    <w:rsid w:val="008C5E6E"/>
    <w:rPr>
      <w:sz w:val="16"/>
      <w:szCs w:val="16"/>
    </w:rPr>
  </w:style>
  <w:style w:type="paragraph" w:styleId="Kommentartekst">
    <w:name w:val="annotation text"/>
    <w:basedOn w:val="Normal"/>
    <w:link w:val="KommentartekstTegn"/>
    <w:uiPriority w:val="99"/>
    <w:unhideWhenUsed/>
    <w:rsid w:val="008C5E6E"/>
    <w:pPr>
      <w:spacing w:line="240" w:lineRule="auto"/>
    </w:pPr>
    <w:rPr>
      <w:sz w:val="20"/>
      <w:szCs w:val="20"/>
    </w:rPr>
  </w:style>
  <w:style w:type="character" w:customStyle="1" w:styleId="KommentartekstTegn">
    <w:name w:val="Kommentartekst Tegn"/>
    <w:basedOn w:val="Standardskrifttypeiafsnit"/>
    <w:link w:val="Kommentartekst"/>
    <w:uiPriority w:val="99"/>
    <w:rsid w:val="008C5E6E"/>
    <w:rPr>
      <w:sz w:val="20"/>
      <w:szCs w:val="20"/>
    </w:rPr>
  </w:style>
  <w:style w:type="paragraph" w:styleId="Kommentaremne">
    <w:name w:val="annotation subject"/>
    <w:basedOn w:val="Kommentartekst"/>
    <w:next w:val="Kommentartekst"/>
    <w:link w:val="KommentaremneTegn"/>
    <w:uiPriority w:val="99"/>
    <w:semiHidden/>
    <w:unhideWhenUsed/>
    <w:rsid w:val="008C5E6E"/>
    <w:rPr>
      <w:b/>
      <w:bCs/>
    </w:rPr>
  </w:style>
  <w:style w:type="character" w:customStyle="1" w:styleId="KommentaremneTegn">
    <w:name w:val="Kommentaremne Tegn"/>
    <w:basedOn w:val="KommentartekstTegn"/>
    <w:link w:val="Kommentaremne"/>
    <w:uiPriority w:val="99"/>
    <w:semiHidden/>
    <w:rsid w:val="008C5E6E"/>
    <w:rPr>
      <w:b/>
      <w:bCs/>
      <w:sz w:val="20"/>
      <w:szCs w:val="20"/>
    </w:rPr>
  </w:style>
  <w:style w:type="paragraph" w:styleId="Markeringsbobletekst">
    <w:name w:val="Balloon Text"/>
    <w:basedOn w:val="Normal"/>
    <w:link w:val="MarkeringsbobletekstTegn"/>
    <w:uiPriority w:val="99"/>
    <w:semiHidden/>
    <w:unhideWhenUsed/>
    <w:rsid w:val="008C5E6E"/>
    <w:pPr>
      <w:spacing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8C5E6E"/>
    <w:rPr>
      <w:rFonts w:ascii="Segoe UI" w:hAnsi="Segoe UI" w:cs="Segoe UI"/>
      <w:sz w:val="18"/>
      <w:szCs w:val="18"/>
    </w:rPr>
  </w:style>
  <w:style w:type="paragraph" w:styleId="Overskrift">
    <w:name w:val="TOC Heading"/>
    <w:basedOn w:val="Overskrift1"/>
    <w:next w:val="Normal"/>
    <w:uiPriority w:val="39"/>
    <w:unhideWhenUsed/>
    <w:qFormat/>
    <w:rsid w:val="008C5E6E"/>
    <w:pPr>
      <w:spacing w:line="259" w:lineRule="auto"/>
      <w:outlineLvl w:val="9"/>
    </w:pPr>
    <w:rPr>
      <w:lang w:eastAsia="da-DK"/>
    </w:rPr>
  </w:style>
  <w:style w:type="paragraph" w:styleId="Indholdsfortegnelse2">
    <w:name w:val="toc 2"/>
    <w:basedOn w:val="Normal"/>
    <w:next w:val="Normal"/>
    <w:autoRedefine/>
    <w:uiPriority w:val="39"/>
    <w:unhideWhenUsed/>
    <w:rsid w:val="008C5E6E"/>
    <w:pPr>
      <w:spacing w:after="100" w:line="259" w:lineRule="auto"/>
      <w:ind w:left="220"/>
    </w:pPr>
    <w:rPr>
      <w:rFonts w:eastAsiaTheme="minorEastAsia" w:cs="Times New Roman"/>
      <w:lang w:eastAsia="da-DK"/>
    </w:rPr>
  </w:style>
  <w:style w:type="paragraph" w:styleId="Indholdsfortegnelse1">
    <w:name w:val="toc 1"/>
    <w:basedOn w:val="Normal"/>
    <w:next w:val="Normal"/>
    <w:autoRedefine/>
    <w:uiPriority w:val="39"/>
    <w:unhideWhenUsed/>
    <w:rsid w:val="008C5E6E"/>
    <w:pPr>
      <w:spacing w:after="100" w:line="259" w:lineRule="auto"/>
    </w:pPr>
    <w:rPr>
      <w:rFonts w:eastAsiaTheme="minorEastAsia" w:cs="Times New Roman"/>
      <w:b/>
      <w:lang w:eastAsia="da-DK"/>
    </w:rPr>
  </w:style>
  <w:style w:type="paragraph" w:styleId="Indholdsfortegnelse3">
    <w:name w:val="toc 3"/>
    <w:basedOn w:val="Normal"/>
    <w:next w:val="Normal"/>
    <w:autoRedefine/>
    <w:uiPriority w:val="39"/>
    <w:unhideWhenUsed/>
    <w:rsid w:val="008C5E6E"/>
    <w:pPr>
      <w:spacing w:after="100" w:line="259" w:lineRule="auto"/>
      <w:ind w:left="440"/>
    </w:pPr>
    <w:rPr>
      <w:rFonts w:eastAsiaTheme="minorEastAsia" w:cs="Times New Roman"/>
      <w:lang w:eastAsia="da-DK"/>
    </w:rPr>
  </w:style>
  <w:style w:type="paragraph" w:styleId="Sidehoved">
    <w:name w:val="header"/>
    <w:basedOn w:val="Normal"/>
    <w:link w:val="SidehovedTegn"/>
    <w:uiPriority w:val="99"/>
    <w:unhideWhenUsed/>
    <w:rsid w:val="008C5E6E"/>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8C5E6E"/>
  </w:style>
  <w:style w:type="paragraph" w:styleId="Sidefod">
    <w:name w:val="footer"/>
    <w:basedOn w:val="Normal"/>
    <w:link w:val="SidefodTegn"/>
    <w:uiPriority w:val="99"/>
    <w:unhideWhenUsed/>
    <w:rsid w:val="008C5E6E"/>
    <w:pPr>
      <w:tabs>
        <w:tab w:val="center" w:pos="4819"/>
        <w:tab w:val="right" w:pos="9638"/>
      </w:tabs>
      <w:spacing w:line="240" w:lineRule="auto"/>
    </w:pPr>
  </w:style>
  <w:style w:type="character" w:customStyle="1" w:styleId="SidefodTegn">
    <w:name w:val="Sidefod Tegn"/>
    <w:basedOn w:val="Standardskrifttypeiafsnit"/>
    <w:link w:val="Sidefod"/>
    <w:uiPriority w:val="99"/>
    <w:rsid w:val="008C5E6E"/>
  </w:style>
  <w:style w:type="paragraph" w:styleId="Titel">
    <w:name w:val="Title"/>
    <w:basedOn w:val="Normal"/>
    <w:next w:val="Normal"/>
    <w:link w:val="TitelTegn"/>
    <w:uiPriority w:val="10"/>
    <w:qFormat/>
    <w:rsid w:val="00195B64"/>
    <w:pPr>
      <w:spacing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195B64"/>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974C5B"/>
    <w:pPr>
      <w:numPr>
        <w:ilvl w:val="1"/>
      </w:numPr>
      <w:spacing w:after="160"/>
    </w:pPr>
    <w:rPr>
      <w:rFonts w:eastAsiaTheme="minorEastAsia"/>
      <w:color w:val="5A5A5A" w:themeColor="text1" w:themeTint="A5"/>
      <w:spacing w:val="15"/>
    </w:rPr>
  </w:style>
  <w:style w:type="character" w:customStyle="1" w:styleId="UndertitelTegn">
    <w:name w:val="Undertitel Tegn"/>
    <w:basedOn w:val="Standardskrifttypeiafsnit"/>
    <w:link w:val="Undertitel"/>
    <w:uiPriority w:val="11"/>
    <w:rsid w:val="00974C5B"/>
    <w:rPr>
      <w:rFonts w:eastAsiaTheme="minorEastAsia"/>
      <w:color w:val="5A5A5A" w:themeColor="text1" w:themeTint="A5"/>
      <w:spacing w:val="15"/>
    </w:rPr>
  </w:style>
  <w:style w:type="paragraph" w:styleId="Opstilling-punkttegn">
    <w:name w:val="List Bullet"/>
    <w:basedOn w:val="Normal"/>
    <w:rsid w:val="00B23A29"/>
    <w:pPr>
      <w:numPr>
        <w:numId w:val="38"/>
      </w:numPr>
      <w:spacing w:line="288" w:lineRule="auto"/>
      <w:ind w:left="0" w:firstLine="0"/>
      <w:contextualSpacing/>
    </w:pPr>
    <w:rPr>
      <w:rFonts w:ascii="Tahoma" w:eastAsia="Times New Roman" w:hAnsi="Tahoma" w:cs="Times New Roman"/>
      <w:sz w:val="20"/>
      <w:szCs w:val="24"/>
      <w:lang w:eastAsia="da-DK"/>
    </w:rPr>
  </w:style>
  <w:style w:type="character" w:styleId="Ulstomtale">
    <w:name w:val="Unresolved Mention"/>
    <w:basedOn w:val="Standardskrifttypeiafsnit"/>
    <w:uiPriority w:val="99"/>
    <w:semiHidden/>
    <w:unhideWhenUsed/>
    <w:rsid w:val="00007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068372">
      <w:bodyDiv w:val="1"/>
      <w:marLeft w:val="0"/>
      <w:marRight w:val="0"/>
      <w:marTop w:val="0"/>
      <w:marBottom w:val="0"/>
      <w:divBdr>
        <w:top w:val="none" w:sz="0" w:space="0" w:color="auto"/>
        <w:left w:val="none" w:sz="0" w:space="0" w:color="auto"/>
        <w:bottom w:val="none" w:sz="0" w:space="0" w:color="auto"/>
        <w:right w:val="none" w:sz="0" w:space="0" w:color="auto"/>
      </w:divBdr>
    </w:div>
    <w:div w:id="671251703">
      <w:bodyDiv w:val="1"/>
      <w:marLeft w:val="0"/>
      <w:marRight w:val="0"/>
      <w:marTop w:val="0"/>
      <w:marBottom w:val="0"/>
      <w:divBdr>
        <w:top w:val="none" w:sz="0" w:space="0" w:color="auto"/>
        <w:left w:val="none" w:sz="0" w:space="0" w:color="auto"/>
        <w:bottom w:val="none" w:sz="0" w:space="0" w:color="auto"/>
        <w:right w:val="none" w:sz="0" w:space="0" w:color="auto"/>
      </w:divBdr>
    </w:div>
    <w:div w:id="1159542334">
      <w:bodyDiv w:val="1"/>
      <w:marLeft w:val="0"/>
      <w:marRight w:val="0"/>
      <w:marTop w:val="0"/>
      <w:marBottom w:val="0"/>
      <w:divBdr>
        <w:top w:val="none" w:sz="0" w:space="0" w:color="auto"/>
        <w:left w:val="none" w:sz="0" w:space="0" w:color="auto"/>
        <w:bottom w:val="none" w:sz="0" w:space="0" w:color="auto"/>
        <w:right w:val="none" w:sz="0" w:space="0" w:color="auto"/>
      </w:divBdr>
    </w:div>
    <w:div w:id="1278368987">
      <w:bodyDiv w:val="1"/>
      <w:marLeft w:val="0"/>
      <w:marRight w:val="0"/>
      <w:marTop w:val="0"/>
      <w:marBottom w:val="0"/>
      <w:divBdr>
        <w:top w:val="none" w:sz="0" w:space="0" w:color="auto"/>
        <w:left w:val="none" w:sz="0" w:space="0" w:color="auto"/>
        <w:bottom w:val="none" w:sz="0" w:space="0" w:color="auto"/>
        <w:right w:val="none" w:sz="0" w:space="0" w:color="auto"/>
      </w:divBdr>
    </w:div>
    <w:div w:id="1348215708">
      <w:bodyDiv w:val="1"/>
      <w:marLeft w:val="0"/>
      <w:marRight w:val="0"/>
      <w:marTop w:val="0"/>
      <w:marBottom w:val="0"/>
      <w:divBdr>
        <w:top w:val="none" w:sz="0" w:space="0" w:color="auto"/>
        <w:left w:val="none" w:sz="0" w:space="0" w:color="auto"/>
        <w:bottom w:val="none" w:sz="0" w:space="0" w:color="auto"/>
        <w:right w:val="none" w:sz="0" w:space="0" w:color="auto"/>
      </w:divBdr>
    </w:div>
    <w:div w:id="1576863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aadgivning@samsik.dk" TargetMode="External"/><Relationship Id="rId18" Type="http://schemas.openxmlformats.org/officeDocument/2006/relationships/image" Target="media/image7.gi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krisestab@frederikshavn.dk"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gi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gif"/><Relationship Id="rId20" Type="http://schemas.openxmlformats.org/officeDocument/2006/relationships/hyperlink" Target="mailto:sikkerpost@frederikshavn.d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post@frederikshavn.d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mailto:krisestab@frederikshavn.dk"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GetOrganized dokument" ma:contentTypeID="0x010100AC085CFC53BC46CEA2EADE194AD9D48200D15833EB3D8A354BA5218C42CE0818ED" ma:contentTypeVersion="1" ma:contentTypeDescription="GetOrganized dokument" ma:contentTypeScope="" ma:versionID="6b70c01d0e50a919e2e8cce2c33f57ce">
  <xsd:schema xmlns:xsd="http://www.w3.org/2001/XMLSchema" xmlns:xs="http://www.w3.org/2001/XMLSchema" xmlns:p="http://schemas.microsoft.com/office/2006/metadata/properties" xmlns:ns1="http://schemas.microsoft.com/sharepoint/v3" xmlns:ns2="5C2BCE6A-54FE-4777-86FD-6380ED947EA4" xmlns:ns3="http://schemas.microsoft.com/sharepoint/v3/fields" xmlns:ns4="E7978D6F-89E2-4976-930D-B0DE8DBCD927" xmlns:ns5="7989055d-0d5d-4657-86f8-58947645a383" xmlns:ns6="05a6fd1a-fbab-441d-bb30-ed11cb801188" xmlns:ns7="5c2bce6a-54fe-4777-86fd-6380ed947ea4" targetNamespace="http://schemas.microsoft.com/office/2006/metadata/properties" ma:root="true" ma:fieldsID="9b32eddd6bdd2a458aa4c043e4d98616" ns1:_="" ns2:_="" ns3:_="" ns4:_="" ns5:_="" ns6:_="" ns7:_="">
    <xsd:import namespace="http://schemas.microsoft.com/sharepoint/v3"/>
    <xsd:import namespace="5C2BCE6A-54FE-4777-86FD-6380ED947EA4"/>
    <xsd:import namespace="http://schemas.microsoft.com/sharepoint/v3/fields"/>
    <xsd:import namespace="E7978D6F-89E2-4976-930D-B0DE8DBCD927"/>
    <xsd:import namespace="7989055d-0d5d-4657-86f8-58947645a383"/>
    <xsd:import namespace="05a6fd1a-fbab-441d-bb30-ed11cb801188"/>
    <xsd:import namespace="5c2bce6a-54fe-4777-86fd-6380ed947ea4"/>
    <xsd:element name="properties">
      <xsd:complexType>
        <xsd:sequence>
          <xsd:element name="documentManagement">
            <xsd:complexType>
              <xsd:all>
                <xsd:element ref="ns2:Beskrivelse" minOccurs="0"/>
                <xsd:element ref="ns2:Gruppering" minOccurs="0"/>
                <xsd:element ref="ns1:CaseOwner"/>
                <xsd:element ref="ns1:JuridiskDato" minOccurs="0"/>
                <xsd:element ref="ns2:CCMMustBeOnPostList" minOccurs="0"/>
                <xsd:element ref="ns2:Aktindsigt"/>
                <xsd:element ref="ns1:Korrespondance"/>
                <xsd:element ref="ns2:Frist" minOccurs="0"/>
                <xsd:element ref="ns3:SvarPaa" minOccurs="0"/>
                <xsd:element ref="ns2:Part" minOccurs="0"/>
                <xsd:element ref="ns1:Afsender" minOccurs="0"/>
                <xsd:element ref="ns2:Modtagere" minOccurs="0"/>
                <xsd:element ref="ns2:IOMStatus" minOccurs="0"/>
                <xsd:element ref="ns2:CCMAgendaDocumentStatus" minOccurs="0"/>
                <xsd:element ref="ns2:CCMAgendaStatus" minOccurs="0"/>
                <xsd:element ref="ns2:CCMMeetingCaseLink" minOccurs="0"/>
                <xsd:element ref="ns1:TrackID" minOccurs="0"/>
                <xsd:element ref="ns1:CCMCognitiveType" minOccurs="0"/>
                <xsd:element ref="ns2:ErFortrolig" minOccurs="0"/>
                <xsd:element ref="ns1:CCMWorkflowInstanceID" minOccurs="0"/>
                <xsd:element ref="ns1:CCMWorkflowName" minOccurs="0"/>
                <xsd:element ref="ns1:CCMWorkflowSpecialAccess" minOccurs="0"/>
                <xsd:element ref="ns1:CCMWorkflowSpecialReadAccess" minOccurs="0"/>
                <xsd:element ref="ns1:CCMWorkflowDidBrokePermissions" minOccurs="0"/>
                <xsd:element ref="ns4:CaseStatus" minOccurs="0"/>
                <xsd:element ref="ns3:PostListDate" minOccurs="0"/>
                <xsd:element ref="ns2:CCMManageRelations" minOccurs="0"/>
                <xsd:element ref="ns1:Classification" minOccurs="0"/>
                <xsd:element ref="ns1:CaseID" minOccurs="0"/>
                <xsd:element ref="ns1:DocID" minOccurs="0"/>
                <xsd:element ref="ns1:Finalized" minOccurs="0"/>
                <xsd:element ref="ns1:Related" minOccurs="0"/>
                <xsd:element ref="ns1:RegistrationDate" minOccurs="0"/>
                <xsd:element ref="ns1:CaseRecordNumber" minOccurs="0"/>
                <xsd:element ref="ns1:LocalAttachment" minOccurs="0"/>
                <xsd:element ref="ns1:CCMTemplateName" minOccurs="0"/>
                <xsd:element ref="ns1:CCMTemplateVersion" minOccurs="0"/>
                <xsd:element ref="ns1:CCMTemplateID" minOccurs="0"/>
                <xsd:element ref="ns1:CCMSystemID" minOccurs="0"/>
                <xsd:element ref="ns1:WasEncrypted" minOccurs="0"/>
                <xsd:element ref="ns1:WasSigned" minOccurs="0"/>
                <xsd:element ref="ns1:MailHasAttachments" minOccurs="0"/>
                <xsd:element ref="ns1:CCMConversation" minOccurs="0"/>
                <xsd:element ref="ns2:a3c7f3665c3f4ddab65e7e70f16e8438" minOccurs="0"/>
                <xsd:element ref="ns5:TaxCatchAll" minOccurs="0"/>
                <xsd:element ref="ns2:CCMMeetingCaseId" minOccurs="0"/>
                <xsd:element ref="ns2:CCMMeetingCaseInstanceId" minOccurs="0"/>
                <xsd:element ref="ns2:CCMAgendaItemId" minOccurs="0"/>
                <xsd:element ref="ns2:AgendaStatusIcon" minOccurs="0"/>
                <xsd:element ref="ns1:CCMOriginalDocID" minOccurs="0"/>
                <xsd:element ref="ns1:CCMOnlineStatus" minOccurs="0"/>
                <xsd:element ref="ns1:CCMPageCount" minOccurs="0"/>
                <xsd:element ref="ns1:CCMCommentCount" minOccurs="0"/>
                <xsd:element ref="ns1:CCMPreviewAnnotationsTasks" minOccurs="0"/>
                <xsd:element ref="ns1:CCMMetadataExtractionStatus" minOccurs="0"/>
                <xsd:element ref="ns1:CCMWorkflowStatus" minOccurs="0"/>
                <xsd:element ref="ns6:ErBesvaret" minOccurs="0"/>
                <xsd:element ref="ns3:Published" minOccurs="0"/>
                <xsd:element ref="ns2:ReplyTo" minOccurs="0"/>
                <xsd:element ref="ns4:CaseCategory" minOccurs="0"/>
                <xsd:element ref="ns2:CCMMeetingCaseOwner" minOccurs="0"/>
                <xsd:element ref="ns7:CCMShouldUpdateAgendaItemTit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seOwner" ma:index="4" ma:displayName="Dokumentansvarlig" ma:default="621;#Mogens Hougesen (MGHO)" ma:list="UserInfo" ma:SearchPeopleOnly="false" ma:SharePointGroup="0" ma:internalName="CaseOwne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JuridiskDato" ma:index="5" nillable="true" ma:displayName="Juridisk dato" ma:default="[today]" ma:description="Den dato dokumentet er gældende fra. Fx ved breve: den dato brevet er sendt, eller ved en dagsorden: den dato mødet er holdt." ma:format="DateOnly" ma:internalName="JuridiskDato">
      <xsd:simpleType>
        <xsd:restriction base="dms:DateTime"/>
      </xsd:simpleType>
    </xsd:element>
    <xsd:element name="Korrespondance" ma:index="8" ma:displayName="Korrespondance" ma:default="Intern" ma:description="Vælg om dokumentet er internt, indgående eller udgående" ma:format="Dropdown" ma:internalName="Korrespondance">
      <xsd:simpleType>
        <xsd:restriction base="dms:Choice">
          <xsd:enumeration value="Intern"/>
          <xsd:enumeration value="Indgående"/>
          <xsd:enumeration value="Udgående"/>
        </xsd:restriction>
      </xsd:simpleType>
    </xsd:element>
    <xsd:element name="Afsender" ma:index="12" nillable="true" ma:displayName="Afsender" ma:internalName="Afsender">
      <xsd:simpleType>
        <xsd:restriction base="dms:Text">
          <xsd:maxLength value="255"/>
        </xsd:restriction>
      </xsd:simpleType>
    </xsd:element>
    <xsd:element name="TrackID" ma:index="18" nillable="true" ma:displayName="TrackID" ma:internalName="TrackID">
      <xsd:simpleType>
        <xsd:restriction base="dms:Note">
          <xsd:maxLength value="255"/>
        </xsd:restriction>
      </xsd:simpleType>
    </xsd:element>
    <xsd:element name="CCMCognitiveType" ma:index="19" nillable="true" ma:displayName="Følsomhed" ma:decimals="0" ma:description="" ma:internalName="CCMCognitiveType" ma:readOnly="false">
      <xsd:simpleType>
        <xsd:restriction base="dms:Number"/>
      </xsd:simpleType>
    </xsd:element>
    <xsd:element name="CCMWorkflowInstanceID" ma:index="22" nillable="true" ma:displayName="Workflow" ma:internalName="CCMWorkflowInstanceID">
      <xsd:simpleType>
        <xsd:restriction base="dms:Text">
          <xsd:maxLength value="255"/>
        </xsd:restriction>
      </xsd:simpleType>
    </xsd:element>
    <xsd:element name="CCMWorkflowName" ma:index="23" nillable="true" ma:displayName="Workflow navn" ma:internalName="CCMWorkflowName">
      <xsd:simpleType>
        <xsd:restriction base="dms:Text">
          <xsd:maxLength value="255"/>
        </xsd:restriction>
      </xsd:simpleType>
    </xsd:element>
    <xsd:element name="CCMWorkflowSpecialAccess" ma:index="24" nillable="true" ma:displayName="Særlig adgang" ma:hidden="true" ma:internalName="CCMWorkflowSpecialAccess"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CMWorkflowSpecialReadAccess" ma:index="25" nillable="true" ma:displayName="Særlig læse adgang" ma:hidden="true" ma:internalName="CCMWorkflowSpecialReadAccess"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CMWorkflowDidBrokePermissions" ma:index="26" nillable="true" ma:displayName="Workflowet påtrykte særlige rettigheder" ma:default="False" ma:hidden="true" ma:internalName="CCMWorkflowDidBrokePermissions" ma:readOnly="false">
      <xsd:simpleType>
        <xsd:restriction base="dms:Boolean"/>
      </xsd:simpleType>
    </xsd:element>
    <xsd:element name="Classification" ma:index="37" nillable="true" ma:displayName="Klassifikation" ma:hidden="true" ma:internalName="Classification">
      <xsd:simpleType>
        <xsd:restriction base="dms:Choice">
          <xsd:enumeration value="Offentlig"/>
          <xsd:enumeration value="Intern"/>
          <xsd:enumeration value="Fortrolig"/>
        </xsd:restriction>
      </xsd:simpleType>
    </xsd:element>
    <xsd:element name="CaseID" ma:index="38" nillable="true" ma:displayName="Sags ID" ma:default="Tildeler" ma:internalName="CaseID" ma:readOnly="true">
      <xsd:simpleType>
        <xsd:restriction base="dms:Text"/>
      </xsd:simpleType>
    </xsd:element>
    <xsd:element name="DocID" ma:index="39" nillable="true" ma:displayName="Dok ID" ma:default="Tildeler" ma:description="" ma:internalName="DocID" ma:readOnly="true">
      <xsd:simpleType>
        <xsd:restriction base="dms:Text"/>
      </xsd:simpleType>
    </xsd:element>
    <xsd:element name="Finalized" ma:index="40" nillable="true" ma:displayName="Endeligt" ma:default="False" ma:internalName="Finalized" ma:readOnly="true">
      <xsd:simpleType>
        <xsd:restriction base="dms:Boolean"/>
      </xsd:simpleType>
    </xsd:element>
    <xsd:element name="Related" ma:index="41" nillable="true" ma:displayName="Vedhæftet dokument" ma:default="False" ma:internalName="Related" ma:readOnly="true">
      <xsd:simpleType>
        <xsd:restriction base="dms:Boolean"/>
      </xsd:simpleType>
    </xsd:element>
    <xsd:element name="RegistrationDate" ma:index="42" nillable="true" ma:displayName="Registrerings dato" ma:format="DateTime" ma:internalName="RegistrationDate" ma:readOnly="true">
      <xsd:simpleType>
        <xsd:restriction base="dms:DateTime"/>
      </xsd:simpleType>
    </xsd:element>
    <xsd:element name="CaseRecordNumber" ma:index="43" nillable="true" ma:displayName="Akt ID" ma:decimals="0" ma:default="0" ma:internalName="CaseRecordNumber" ma:readOnly="true">
      <xsd:simpleType>
        <xsd:restriction base="dms:Number"/>
      </xsd:simpleType>
    </xsd:element>
    <xsd:element name="LocalAttachment" ma:index="44" nillable="true" ma:displayName="Lokalt bilag" ma:default="False" ma:description="" ma:internalName="LocalAttachment" ma:readOnly="true">
      <xsd:simpleType>
        <xsd:restriction base="dms:Boolean"/>
      </xsd:simpleType>
    </xsd:element>
    <xsd:element name="CCMTemplateName" ma:index="45" nillable="true" ma:displayName="Skabelon navn" ma:internalName="CCMTemplateName" ma:readOnly="true">
      <xsd:simpleType>
        <xsd:restriction base="dms:Text"/>
      </xsd:simpleType>
    </xsd:element>
    <xsd:element name="CCMTemplateVersion" ma:index="46" nillable="true" ma:displayName="Skabelon version" ma:internalName="CCMTemplateVersion" ma:readOnly="true">
      <xsd:simpleType>
        <xsd:restriction base="dms:Text"/>
      </xsd:simpleType>
    </xsd:element>
    <xsd:element name="CCMTemplateID" ma:index="47" nillable="true" ma:displayName="CCMTemplateID" ma:decimals="0" ma:default="0" ma:hidden="true" ma:internalName="CCMTemplateID" ma:readOnly="true">
      <xsd:simpleType>
        <xsd:restriction base="dms:Number"/>
      </xsd:simpleType>
    </xsd:element>
    <xsd:element name="CCMSystemID" ma:index="48" nillable="true" ma:displayName="CCMSystemID" ma:hidden="true" ma:internalName="CCMSystemID" ma:readOnly="true">
      <xsd:simpleType>
        <xsd:restriction base="dms:Text"/>
      </xsd:simpleType>
    </xsd:element>
    <xsd:element name="WasEncrypted" ma:index="49" nillable="true" ma:displayName="Krypteret" ma:default="False" ma:internalName="WasEncrypted" ma:readOnly="true">
      <xsd:simpleType>
        <xsd:restriction base="dms:Boolean"/>
      </xsd:simpleType>
    </xsd:element>
    <xsd:element name="WasSigned" ma:index="50" nillable="true" ma:displayName="Signeret" ma:default="False" ma:internalName="WasSigned" ma:readOnly="true">
      <xsd:simpleType>
        <xsd:restriction base="dms:Boolean"/>
      </xsd:simpleType>
    </xsd:element>
    <xsd:element name="MailHasAttachments" ma:index="51" nillable="true" ma:displayName="E-mail har vedhæftede filer" ma:default="False" ma:internalName="MailHasAttachments" ma:readOnly="true">
      <xsd:simpleType>
        <xsd:restriction base="dms:Boolean"/>
      </xsd:simpleType>
    </xsd:element>
    <xsd:element name="CCMConversation" ma:index="52" nillable="true" ma:displayName="Samtale" ma:description="" ma:internalName="CCMConversation" ma:readOnly="true">
      <xsd:simpleType>
        <xsd:restriction base="dms:Text"/>
      </xsd:simpleType>
    </xsd:element>
    <xsd:element name="CCMOriginalDocID" ma:index="61" nillable="true" ma:displayName="Originalt Dok ID" ma:description="" ma:internalName="CCMOriginalDocID" ma:readOnly="true">
      <xsd:simpleType>
        <xsd:restriction base="dms:Text"/>
      </xsd:simpleType>
    </xsd:element>
    <xsd:element name="CCMOnlineStatus" ma:index="63" nillable="true" ma:displayName="Online status" ma:description="" ma:format="Dropdown" ma:internalName="CCMOnlineStatus" ma:readOnly="true">
      <xsd:simpleType>
        <xsd:restriction base="dms:Choice">
          <xsd:enumeration value="OneDrive"/>
          <xsd:enumeration value="SharePointOnline"/>
          <xsd:enumeration value="Teams"/>
        </xsd:restriction>
      </xsd:simpleType>
    </xsd:element>
    <xsd:element name="CCMPageCount" ma:index="64" nillable="true" ma:displayName="Sider" ma:decimals="0" ma:description="" ma:internalName="CCMPageCount" ma:readOnly="true">
      <xsd:simpleType>
        <xsd:restriction base="dms:Number"/>
      </xsd:simpleType>
    </xsd:element>
    <xsd:element name="CCMCommentCount" ma:index="65" nillable="true" ma:displayName="Kommentarer" ma:decimals="0" ma:description="" ma:internalName="CCMCommentCount" ma:readOnly="true">
      <xsd:simpleType>
        <xsd:restriction base="dms:Number"/>
      </xsd:simpleType>
    </xsd:element>
    <xsd:element name="CCMPreviewAnnotationsTasks" ma:index="66" nillable="true" ma:displayName="Opgaver" ma:decimals="0" ma:description="" ma:internalName="CCMPreviewAnnotationsTasks" ma:readOnly="true">
      <xsd:simpleType>
        <xsd:restriction base="dms:Number"/>
      </xsd:simpleType>
    </xsd:element>
    <xsd:element name="CCMMetadataExtractionStatus" ma:index="67" nillable="true" ma:displayName="CCMMetadataExtractionStatus" ma:default="CCMPageCount:InProgress;CCMCommentCount:InProgress" ma:hidden="true" ma:internalName="CCMMetadataExtractionStatus" ma:readOnly="false">
      <xsd:simpleType>
        <xsd:restriction base="dms:Text"/>
      </xsd:simpleType>
    </xsd:element>
    <xsd:element name="CCMWorkflowStatus" ma:index="68" nillable="true" ma:displayName="Workflow status" ma:description="" ma:format="Dropdown" ma:internalName="CCMWorkflowStatus" ma:readOnly="true">
      <xsd:simpleType>
        <xsd:restriction base="dms:Choice">
          <xsd:enumeration value="Tom"/>
          <xsd:enumeration value="I gang"/>
          <xsd:enumeration value="Godkendt"/>
          <xsd:enumeration value="Betinget godkendt"/>
          <xsd:enumeration value="Afvist"/>
          <xsd:enumeration value="Afbrudt"/>
          <xsd:enumeration value="Afsluttet"/>
        </xsd:restriction>
      </xsd:simpleType>
    </xsd:element>
  </xsd:schema>
  <xsd:schema xmlns:xsd="http://www.w3.org/2001/XMLSchema" xmlns:xs="http://www.w3.org/2001/XMLSchema" xmlns:dms="http://schemas.microsoft.com/office/2006/documentManagement/types" xmlns:pc="http://schemas.microsoft.com/office/infopath/2007/PartnerControls" targetNamespace="5C2BCE6A-54FE-4777-86FD-6380ED947EA4" elementFormDefault="qualified">
    <xsd:import namespace="http://schemas.microsoft.com/office/2006/documentManagement/types"/>
    <xsd:import namespace="http://schemas.microsoft.com/office/infopath/2007/PartnerControls"/>
    <xsd:element name="Beskrivelse" ma:index="2" nillable="true" ma:displayName="Dokumentbeskrivelse" ma:description="Beskriv hvad dokumentet indeholder" ma:internalName="Beskrivelse">
      <xsd:simpleType>
        <xsd:restriction base="dms:Note">
          <xsd:maxLength value="255"/>
        </xsd:restriction>
      </xsd:simpleType>
    </xsd:element>
    <xsd:element name="Gruppering" ma:index="3" nillable="true" ma:displayName="Gruppering" ma:description="Gruppering bruges til at skabe overblik i sagen - du kan &quot;gruppere&quot; dine dokumenter ved at skrive det samme i dette felt på de dokumenter, som skal i samme gruppering. Det kan sammenlignes med navnet på mapper i stifinder" ma:format="Dropdown" ma:internalName="Gruppering">
      <xsd:simpleType>
        <xsd:union memberTypes="dms:Text">
          <xsd:simpleType>
            <xsd:restriction base="dms:Choice">
              <xsd:enumeration value="2023.02 ØU"/>
              <xsd:enumeration value="Beredskabsprogram"/>
              <xsd:enumeration value="Bilag"/>
              <xsd:enumeration value="Generel plan"/>
              <xsd:enumeration value="Plan"/>
              <xsd:enumeration value="Plan for beredskab og fortsat drift - bilag"/>
              <xsd:enumeration value="Sundhedsberedskabsplan - endelig"/>
              <xsd:maxLength value="255"/>
            </xsd:restriction>
          </xsd:simpleType>
        </xsd:union>
      </xsd:simpleType>
    </xsd:element>
    <xsd:element name="CCMMustBeOnPostList" ma:index="6" nillable="true" ma:displayName="Skal på postliste" ma:default="0" ma:description="Hvis dokumentet ligger i en sag med ja til aktindsigt og dokumentet er indgående, så vil der automatisk stå ja. Du kan manuelt ændre dette" ma:internalName="CCMMustBeOnPostList">
      <xsd:simpleType>
        <xsd:restriction base="dms:Boolean"/>
      </xsd:simpleType>
    </xsd:element>
    <xsd:element name="Aktindsigt" ma:index="7" ma:displayName="Aktindsigt" ma:default="Lukket" ma:description="Vælg &quot;Lukket&quot; hvis dokumentet har personfølsomt eller forretningsmæssigt indhold eller hvis der er tale om interne arbejdsdokumenter" ma:format="Dropdown" ma:internalName="Aktindsigt">
      <xsd:simpleType>
        <xsd:restriction base="dms:Choice">
          <xsd:enumeration value="Åben"/>
          <xsd:enumeration value="Lukket"/>
        </xsd:restriction>
      </xsd:simpleType>
    </xsd:element>
    <xsd:element name="Frist" ma:index="9" nillable="true" ma:displayName="Frist" ma:format="DateTime" ma:internalName="Frist">
      <xsd:simpleType>
        <xsd:restriction base="dms:DateTime"/>
      </xsd:simpleType>
    </xsd:element>
    <xsd:element name="Part" ma:index="11" nillable="true" ma:displayName="Part" ma:list="{7895AF1A-3D4D-4223-AF94-5D5A192E77B2}" ma:internalName="Part" ma:showField="FullName">
      <xsd:complexType>
        <xsd:complexContent>
          <xsd:extension base="dms:MultiChoiceLookup">
            <xsd:sequence>
              <xsd:element name="Value" type="dms:Lookup" maxOccurs="unbounded" minOccurs="0" nillable="true"/>
            </xsd:sequence>
          </xsd:extension>
        </xsd:complexContent>
      </xsd:complexType>
    </xsd:element>
    <xsd:element name="Modtagere" ma:index="13" nillable="true" ma:displayName="Modtager" ma:description="Hvis der fx er tale om en mail, vil der i dette felt stå, hvem har modtaget mailen" ma:internalName="Modtagere">
      <xsd:simpleType>
        <xsd:restriction base="dms:Note"/>
      </xsd:simpleType>
    </xsd:element>
    <xsd:element name="IOMStatus" ma:index="14" nillable="true" ma:displayName="IOMStatus" ma:description="Udfyldes automatisk ved afsendelse fra sagen - Input/Output-Management status" ma:internalName="IOMStatus">
      <xsd:simpleType>
        <xsd:restriction base="dms:Text">
          <xsd:maxLength value="255"/>
        </xsd:restriction>
      </xsd:simpleType>
    </xsd:element>
    <xsd:element name="CCMAgendaDocumentStatus" ma:index="15" nillable="true" ma:displayName="Status  for dagsordensdokument" ma:default="Endelig" ma:description="Bruges kun hvis dokumentet er et dagsordenspunkt, som skal behandles i en mødesag" ma:format="Dropdown" ma:internalName="CCMAgendaDocumentStatus">
      <xsd:simpleType>
        <xsd:restriction base="dms:Choice">
          <xsd:enumeration value="Udkast"/>
          <xsd:enumeration value="Under udarbejdelse"/>
          <xsd:enumeration value="Endelig"/>
        </xsd:restriction>
      </xsd:simpleType>
    </xsd:element>
    <xsd:element name="CCMAgendaStatus" ma:index="16" nillable="true" ma:displayName="Dagsordenstatus" ma:default="" ma:format="Dropdown" ma:internalName="CCMAgendaStatus">
      <xsd:simpleType>
        <xsd:restriction base="dms:Choice">
          <xsd:enumeration value="Anmeldt"/>
          <xsd:enumeration value="Optaget på dagsorden"/>
          <xsd:enumeration value="Behandlet"/>
          <xsd:enumeration value="Afvist til dagsorden"/>
          <xsd:enumeration value="Fjernet fra dagsorden"/>
        </xsd:restriction>
      </xsd:simpleType>
    </xsd:element>
    <xsd:element name="CCMMeetingCaseLink" ma:index="17" nillable="true" ma:displayName="Næste møde" ma:format="Hyperlink" ma:internalName="CCMMeetingCaseLink">
      <xsd:complexType>
        <xsd:complexContent>
          <xsd:extension base="dms:URL">
            <xsd:sequence>
              <xsd:element name="Url" type="dms:ValidUrl" minOccurs="0" nillable="true"/>
              <xsd:element name="Description" type="xsd:string" nillable="true"/>
            </xsd:sequence>
          </xsd:extension>
        </xsd:complexContent>
      </xsd:complexType>
    </xsd:element>
    <xsd:element name="ErFortrolig" ma:index="20" nillable="true" ma:displayName="ErFortrolig" ma:default="0" ma:internalName="ErFortrolig">
      <xsd:simpleType>
        <xsd:restriction base="dms:Text"/>
      </xsd:simpleType>
    </xsd:element>
    <xsd:element name="CCMManageRelations" ma:index="30" nillable="true" ma:displayName="Bilag" ma:internalName="CCMManageRelations">
      <xsd:simpleType>
        <xsd:restriction base="dms:Text">
          <xsd:maxLength value="255"/>
        </xsd:restriction>
      </xsd:simpleType>
    </xsd:element>
    <xsd:element name="a3c7f3665c3f4ddab65e7e70f16e8438" ma:index="53" nillable="true" ma:taxonomy="true" ma:internalName="a3c7f3665c3f4ddab65e7e70f16e8438" ma:taxonomyFieldName="Dokumenttype" ma:displayName="Dokumenttype" ma:default="" ma:fieldId="{a3c7f366-5c3f-4dda-b65e-7e70f16e8438}" ma:sspId="14f961d8-245d-4176-9082-53ede0941ef4" ma:termSetId="2a4879fc-ae04-4bed-bb2c-c61845ab3bd7" ma:anchorId="00000000-0000-0000-0000-000000000000" ma:open="false" ma:isKeyword="false">
      <xsd:complexType>
        <xsd:sequence>
          <xsd:element ref="pc:Terms" minOccurs="0" maxOccurs="1"/>
        </xsd:sequence>
      </xsd:complexType>
    </xsd:element>
    <xsd:element name="CCMMeetingCaseId" ma:index="57" nillable="true" ma:displayName="CCMMeetingCaseId" ma:hidden="true" ma:internalName="CCMMeetingCaseId">
      <xsd:simpleType>
        <xsd:restriction base="dms:Text">
          <xsd:maxLength value="255"/>
        </xsd:restriction>
      </xsd:simpleType>
    </xsd:element>
    <xsd:element name="CCMMeetingCaseInstanceId" ma:index="58" nillable="true" ma:displayName="CCMMeetingCaseInstanceId" ma:hidden="true" ma:internalName="CCMMeetingCaseInstanceId">
      <xsd:simpleType>
        <xsd:restriction base="dms:Text">
          <xsd:maxLength value="255"/>
        </xsd:restriction>
      </xsd:simpleType>
    </xsd:element>
    <xsd:element name="CCMAgendaItemId" ma:index="59" nillable="true" ma:displayName="CCMAgendaItemId" ma:decimals="0" ma:hidden="true" ma:internalName="CCMAgendaItemId">
      <xsd:simpleType>
        <xsd:restriction base="dms:Number"/>
      </xsd:simpleType>
    </xsd:element>
    <xsd:element name="AgendaStatusIcon" ma:index="60" nillable="true" ma:displayName="Ikon for dagsordensstatus" ma:internalName="AgendaStatusIcon" ma:readOnly="true">
      <xsd:simpleType>
        <xsd:restriction base="dms:Unknown"/>
      </xsd:simpleType>
    </xsd:element>
    <xsd:element name="ReplyTo" ma:index="71" nillable="true" ma:displayName="Besvarelse fra" ma:internalName="ReplyTo">
      <xsd:simpleType>
        <xsd:restriction base="dms:Text"/>
      </xsd:simpleType>
    </xsd:element>
    <xsd:element name="CCMMeetingCaseOwner" ma:index="73" nillable="true" ma:displayName="Dagsordenssamler" ma:list="UserInfo" ma:SharePointGroup="0" ma:internalName="CCMMeetingCas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SvarPaa" ma:index="10" nillable="true" ma:displayName="Svar på" ma:description="Udfyldes, hvis dette er et svar på et indgående dokument" ma:list="{5C2BCE6A-54FE-4777-86FD-6380ED947EA4}" ma:internalName="SvarPaa" ma:showField="Title">
      <xsd:complexType>
        <xsd:complexContent>
          <xsd:extension base="dms:MultiChoiceLookup">
            <xsd:sequence>
              <xsd:element name="Value" type="dms:Lookup" maxOccurs="unbounded" minOccurs="0" nillable="true"/>
            </xsd:sequence>
          </xsd:extension>
        </xsd:complexContent>
      </xsd:complexType>
    </xsd:element>
    <xsd:element name="PostListDate" ma:index="29" nillable="true" ma:displayName="Skal tilføjes til postliste" ma:description="Udfyldes automatisk når dokumentet journaliseres. Indgående: dags dato. Udgående: dags dato + tre hverdage" ma:format="DateOnly" ma:hidden="true" ma:internalName="PostListDate" ma:readOnly="false">
      <xsd:simpleType>
        <xsd:restriction base="dms:DateTime"/>
      </xsd:simpleType>
    </xsd:element>
    <xsd:element name="Published" ma:index="70" nillable="true" ma:displayName="Er publiceret?" ma:default="0" ma:hidden="true" ma:internalName="Publish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7978D6F-89E2-4976-930D-B0DE8DBCD927" elementFormDefault="qualified">
    <xsd:import namespace="http://schemas.microsoft.com/office/2006/documentManagement/types"/>
    <xsd:import namespace="http://schemas.microsoft.com/office/infopath/2007/PartnerControls"/>
    <xsd:element name="CaseStatus" ma:index="27" nillable="true" ma:displayName="Status" ma:default="" ma:description="" ma:format="Dropdown" ma:internalName="CaseStatus">
      <xsd:simpleType>
        <xsd:restriction base="dms:Choice">
          <xsd:enumeration value="Aktiv"/>
          <xsd:enumeration value="Afsluttet"/>
          <xsd:enumeration value="I bero"/>
        </xsd:restriction>
      </xsd:simpleType>
    </xsd:element>
    <xsd:element name="CaseCategory" ma:index="72" nillable="true" ma:displayName="Adgang" ma:default="Ubegrænset" ma:description="Ubegrænset adgang = Alle kan åbne sagen. Begrænset adgang = alle i felterne ’Sagsansvarlig’, ’Supplerende sagsansvarlig’, ’Særlig adgangsgrupper’, ’Afdeling’ og ’Supplerende afdelinger’ har adgang. Meget begrænset adgang = alle i felterne ’Sagsansvarlig’ og ’Supplerende sagsansvarlig’ har adgang." ma:format="Dropdown" ma:hidden="true" ma:internalName="CaseCategory">
      <xsd:simpleType>
        <xsd:restriction base="dms:Choice">
          <xsd:enumeration value="Ubegrænset"/>
          <xsd:enumeration value="Begrænset"/>
          <xsd:enumeration value="Meget begrænset"/>
        </xsd:restriction>
      </xsd:simpleType>
    </xsd:element>
  </xsd:schema>
  <xsd:schema xmlns:xsd="http://www.w3.org/2001/XMLSchema" xmlns:xs="http://www.w3.org/2001/XMLSchema" xmlns:dms="http://schemas.microsoft.com/office/2006/documentManagement/types" xmlns:pc="http://schemas.microsoft.com/office/infopath/2007/PartnerControls" targetNamespace="7989055d-0d5d-4657-86f8-58947645a383" elementFormDefault="qualified">
    <xsd:import namespace="http://schemas.microsoft.com/office/2006/documentManagement/types"/>
    <xsd:import namespace="http://schemas.microsoft.com/office/infopath/2007/PartnerControls"/>
    <xsd:element name="TaxCatchAll" ma:index="54" nillable="true" ma:displayName="Taxonomy Catch All Column" ma:hidden="true" ma:list="{e160fcfa-c517-4420-b942-cd0d8d6267c5}" ma:internalName="TaxCatchAll" ma:showField="CatchAllData" ma:web="7989055d-0d5d-4657-86f8-58947645a38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a6fd1a-fbab-441d-bb30-ed11cb801188" elementFormDefault="qualified">
    <xsd:import namespace="http://schemas.microsoft.com/office/2006/documentManagement/types"/>
    <xsd:import namespace="http://schemas.microsoft.com/office/infopath/2007/PartnerControls"/>
    <xsd:element name="ErBesvaret" ma:index="69" nillable="true" ma:displayName="Er besvaret?" ma:default="0" ma:hidden="true" ma:internalName="ErBesvare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c2bce6a-54fe-4777-86fd-6380ed947ea4" elementFormDefault="qualified">
    <xsd:import namespace="http://schemas.microsoft.com/office/2006/documentManagement/types"/>
    <xsd:import namespace="http://schemas.microsoft.com/office/infopath/2007/PartnerControls"/>
    <xsd:element name="CCMShouldUpdateAgendaItemTitle" ma:index="74" nillable="true" ma:displayName="Skal titlen på de(t) relaterede dagsordenspunkt(er) også ændres?" ma:internalName="CCMShouldUpdateAgendaItemTitl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1" ma:displayName="Indhol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orrespondance xmlns="http://schemas.microsoft.com/sharepoint/v3">Intern</Korrespondance>
    <CCMCognitiveType xmlns="http://schemas.microsoft.com/sharepoint/v3">-1</CCMCognitiveType>
    <CaseOwner xmlns="http://schemas.microsoft.com/sharepoint/v3">
      <UserInfo>
        <DisplayName>Mogens Hougesen (MGHO)</DisplayName>
        <AccountId>621</AccountId>
        <AccountType/>
      </UserInfo>
    </CaseOwner>
    <TrackID xmlns="http://schemas.microsoft.com/sharepoint/v3" xsi:nil="true"/>
    <Classification xmlns="http://schemas.microsoft.com/sharepoint/v3" xsi:nil="true"/>
    <LocalAttachment xmlns="http://schemas.microsoft.com/sharepoint/v3">true</LocalAttachment>
    <CaseRecordNumber xmlns="http://schemas.microsoft.com/sharepoint/v3">0</CaseRecordNumber>
    <CaseID xmlns="http://schemas.microsoft.com/sharepoint/v3">EMN-2026-00692</CaseID>
    <RegistrationDate xmlns="http://schemas.microsoft.com/sharepoint/v3" xsi:nil="true"/>
    <Related xmlns="http://schemas.microsoft.com/sharepoint/v3">false</Related>
    <CCMSystemID xmlns="http://schemas.microsoft.com/sharepoint/v3">9b5d20fe-b7b6-4bcf-b453-4cf6566880b3</CCMSystemID>
    <Finalized xmlns="http://schemas.microsoft.com/sharepoint/v3">false</Finalized>
    <DocID xmlns="http://schemas.microsoft.com/sharepoint/v3">8756602</DocID>
    <CCMTemplateID xmlns="http://schemas.microsoft.com/sharepoint/v3">0</CCMTemplateID>
    <WasEncrypted xmlns="http://schemas.microsoft.com/sharepoint/v3">false</WasEncrypted>
    <WasSigned xmlns="http://schemas.microsoft.com/sharepoint/v3">false</WasSigned>
    <MailHasAttachments xmlns="http://schemas.microsoft.com/sharepoint/v3">false</MailHasAttachments>
    <CCMWorkflowSpecialAccess xmlns="http://schemas.microsoft.com/sharepoint/v3">
      <UserInfo>
        <DisplayName/>
        <AccountId xsi:nil="true"/>
        <AccountType/>
      </UserInfo>
    </CCMWorkflowSpecialAccess>
    <CCMWorkflowDidBrokePermissions xmlns="http://schemas.microsoft.com/sharepoint/v3" xsi:nil="true"/>
    <CCMWorkflowSpecialReadAccess xmlns="http://schemas.microsoft.com/sharepoint/v3">
      <UserInfo>
        <DisplayName/>
        <AccountId xsi:nil="true"/>
        <AccountType/>
      </UserInfo>
    </CCMWorkflowSpecialReadAccess>
    <ErBesvaret xmlns="05a6fd1a-fbab-441d-bb30-ed11cb801188">false</ErBesvaret>
    <CCMWorkflowName xmlns="http://schemas.microsoft.com/sharepoint/v3" xsi:nil="true"/>
    <PostListDate xmlns="http://schemas.microsoft.com/sharepoint/v3/fields" xsi:nil="true"/>
    <SvarPaa xmlns="http://schemas.microsoft.com/sharepoint/v3/fields" xsi:nil="true"/>
    <CCMWorkflowInstanceID xmlns="http://schemas.microsoft.com/sharepoint/v3" xsi:nil="true"/>
    <CCMMetadataExtractionStatus xmlns="http://schemas.microsoft.com/sharepoint/v3" xsi:nil="true"/>
    <CCMCommentCount xmlns="http://schemas.microsoft.com/sharepoint/v3">0</CCMCommentCount>
    <Afsender xmlns="http://schemas.microsoft.com/sharepoint/v3" xsi:nil="true"/>
    <JuridiskDato xmlns="http://schemas.microsoft.com/sharepoint/v3">2026-04-07T22:00:00+00:00</JuridiskDato>
    <Published xmlns="http://schemas.microsoft.com/sharepoint/v3/fields">false</Published>
    <CaseCategory xmlns="E7978D6F-89E2-4976-930D-B0DE8DBCD927">Ubegrænset</CaseCategory>
    <CaseStatus xmlns="E7978D6F-89E2-4976-930D-B0DE8DBCD927" xsi:nil="true"/>
    <CCMTemplateVersion xmlns="http://schemas.microsoft.com/sharepoint/v3" xsi:nil="true"/>
    <CCMOriginalDocID xmlns="http://schemas.microsoft.com/sharepoint/v3" xsi:nil="true"/>
    <CCMPreviewAnnotationsTasks xmlns="http://schemas.microsoft.com/sharepoint/v3" xsi:nil="true"/>
    <CCMTemplateName xmlns="http://schemas.microsoft.com/sharepoint/v3" xsi:nil="true"/>
    <CCMOnlineStatus xmlns="http://schemas.microsoft.com/sharepoint/v3" xsi:nil="true"/>
    <CCMPageCount xmlns="http://schemas.microsoft.com/sharepoint/v3">0</CCMPageCount>
    <CCMConversation xmlns="http://schemas.microsoft.com/sharepoint/v3" xsi:nil="true"/>
    <a3c7f3665c3f4ddab65e7e70f16e8438 xmlns="5C2BCE6A-54FE-4777-86FD-6380ED947EA4">
      <Terms xmlns="http://schemas.microsoft.com/office/infopath/2007/PartnerControls"/>
    </a3c7f3665c3f4ddab65e7e70f16e8438>
    <Gruppering xmlns="5C2BCE6A-54FE-4777-86FD-6380ED947EA4">Plan</Gruppering>
    <CCMAgendaDocumentStatus xmlns="5C2BCE6A-54FE-4777-86FD-6380ED947EA4" xsi:nil="true"/>
    <CCMMeetingCaseId xmlns="5C2BCE6A-54FE-4777-86FD-6380ED947EA4" xsi:nil="true"/>
    <CCMMeetingCaseLink xmlns="5C2BCE6A-54FE-4777-86FD-6380ED947EA4">
      <Url xsi:nil="true"/>
      <Description xsi:nil="true"/>
    </CCMMeetingCaseLink>
    <Modtagere xmlns="5C2BCE6A-54FE-4777-86FD-6380ED947EA4" xsi:nil="true"/>
    <CCMAgendaStatus xmlns="5C2BCE6A-54FE-4777-86FD-6380ED947EA4" xsi:nil="true"/>
    <TaxCatchAll xmlns="7989055d-0d5d-4657-86f8-58947645a383"/>
    <Aktindsigt xmlns="5C2BCE6A-54FE-4777-86FD-6380ED947EA4">Lukket</Aktindsigt>
    <IOMStatus xmlns="5C2BCE6A-54FE-4777-86FD-6380ED947EA4" xsi:nil="true"/>
    <CCMAgendaItemId xmlns="5C2BCE6A-54FE-4777-86FD-6380ED947EA4" xsi:nil="true"/>
    <Beskrivelse xmlns="5C2BCE6A-54FE-4777-86FD-6380ED947EA4">Godkendt på byrådsmøde den 23. september 2026</Beskrivelse>
    <CCMMeetingCaseInstanceId xmlns="5C2BCE6A-54FE-4777-86FD-6380ED947EA4" xsi:nil="true"/>
    <ErFortrolig xmlns="5C2BCE6A-54FE-4777-86FD-6380ED947EA4">0</ErFortrolig>
    <CCMManageRelations xmlns="5C2BCE6A-54FE-4777-86FD-6380ED947EA4" xsi:nil="true"/>
    <CCMShouldUpdateAgendaItemTitle xmlns="5c2bce6a-54fe-4777-86fd-6380ed947ea4">false</CCMShouldUpdateAgendaItemTitle>
    <Frist xmlns="5C2BCE6A-54FE-4777-86FD-6380ED947EA4" xsi:nil="true"/>
    <ReplyTo xmlns="5C2BCE6A-54FE-4777-86FD-6380ED947EA4" xsi:nil="true"/>
    <Part xmlns="5C2BCE6A-54FE-4777-86FD-6380ED947EA4"/>
    <CCMMeetingCaseOwner xmlns="5C2BCE6A-54FE-4777-86FD-6380ED947EA4">
      <UserInfo>
        <DisplayName/>
        <AccountId xsi:nil="true"/>
        <AccountType/>
      </UserInfo>
    </CCMMeetingCaseOwner>
    <CCMMustBeOnPostList xmlns="5C2BCE6A-54FE-4777-86FD-6380ED947EA4">false</CCMMustBeOnPostList>
    <CCMWorkflowStatus xmlns="http://schemas.microsoft.com/sharepoint/v3" xsi:nil="true"/>
  </documentManagement>
</p:properties>
</file>

<file path=customXml/itemProps1.xml><?xml version="1.0" encoding="utf-8"?>
<ds:datastoreItem xmlns:ds="http://schemas.openxmlformats.org/officeDocument/2006/customXml" ds:itemID="{DBEADE02-5CDE-4CDA-A454-85801BBB224B}">
  <ds:schemaRefs>
    <ds:schemaRef ds:uri="http://schemas.openxmlformats.org/officeDocument/2006/bibliography"/>
  </ds:schemaRefs>
</ds:datastoreItem>
</file>

<file path=customXml/itemProps2.xml><?xml version="1.0" encoding="utf-8"?>
<ds:datastoreItem xmlns:ds="http://schemas.openxmlformats.org/officeDocument/2006/customXml" ds:itemID="{94BF1355-E13F-43AF-BBDF-F1DCA71712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C2BCE6A-54FE-4777-86FD-6380ED947EA4"/>
    <ds:schemaRef ds:uri="http://schemas.microsoft.com/sharepoint/v3/fields"/>
    <ds:schemaRef ds:uri="E7978D6F-89E2-4976-930D-B0DE8DBCD927"/>
    <ds:schemaRef ds:uri="7989055d-0d5d-4657-86f8-58947645a383"/>
    <ds:schemaRef ds:uri="05a6fd1a-fbab-441d-bb30-ed11cb801188"/>
    <ds:schemaRef ds:uri="5c2bce6a-54fe-4777-86fd-6380ed947e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D48113-0E70-48A6-B028-16720660E3DC}">
  <ds:schemaRefs>
    <ds:schemaRef ds:uri="http://schemas.microsoft.com/sharepoint/v3/contenttype/forms"/>
  </ds:schemaRefs>
</ds:datastoreItem>
</file>

<file path=customXml/itemProps4.xml><?xml version="1.0" encoding="utf-8"?>
<ds:datastoreItem xmlns:ds="http://schemas.openxmlformats.org/officeDocument/2006/customXml" ds:itemID="{1AB97B78-BA88-4421-B335-4FCFC4C567A9}">
  <ds:schemaRefs>
    <ds:schemaRef ds:uri="http://schemas.microsoft.com/office/2006/metadata/properties"/>
    <ds:schemaRef ds:uri="http://schemas.microsoft.com/office/infopath/2007/PartnerControls"/>
    <ds:schemaRef ds:uri="http://schemas.microsoft.com/sharepoint/v3"/>
    <ds:schemaRef ds:uri="05a6fd1a-fbab-441d-bb30-ed11cb801188"/>
    <ds:schemaRef ds:uri="http://schemas.microsoft.com/sharepoint/v3/fields"/>
    <ds:schemaRef ds:uri="E7978D6F-89E2-4976-930D-B0DE8DBCD927"/>
    <ds:schemaRef ds:uri="5C2BCE6A-54FE-4777-86FD-6380ED947EA4"/>
    <ds:schemaRef ds:uri="7989055d-0d5d-4657-86f8-58947645a383"/>
    <ds:schemaRef ds:uri="5c2bce6a-54fe-4777-86fd-6380ed947ea4"/>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5904</Words>
  <Characters>36018</Characters>
  <Application>Microsoft Office Word</Application>
  <DocSecurity>0</DocSecurity>
  <Lines>300</Lines>
  <Paragraphs>83</Paragraphs>
  <ScaleCrop>false</ScaleCrop>
  <HeadingPairs>
    <vt:vector size="2" baseType="variant">
      <vt:variant>
        <vt:lpstr>Titel</vt:lpstr>
      </vt:variant>
      <vt:variant>
        <vt:i4>1</vt:i4>
      </vt:variant>
    </vt:vector>
  </HeadingPairs>
  <TitlesOfParts>
    <vt:vector size="1" baseType="lpstr">
      <vt:lpstr>Plan for beredskab og fortsat drift i Frederikshavn Kommune</vt:lpstr>
    </vt:vector>
  </TitlesOfParts>
  <Company>Fredereikshavn Kommune</Company>
  <LinksUpToDate>false</LinksUpToDate>
  <CharactersWithSpaces>41839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for beredskab og fortsat drift i Frederikshavn Kommune</dc:title>
  <dc:subject/>
  <dc:creator>Mogens Hougesen</dc:creator>
  <cp:keywords/>
  <dc:description/>
  <cp:lastModifiedBy>Bente Schjønning</cp:lastModifiedBy>
  <cp:revision>2</cp:revision>
  <cp:lastPrinted>2026-04-08T07:51:00Z</cp:lastPrinted>
  <dcterms:created xsi:type="dcterms:W3CDTF">2026-10-04T15:44:00Z</dcterms:created>
  <dcterms:modified xsi:type="dcterms:W3CDTF">2026-10-04T15:44:00Z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0x010100AC085CFC53BC46CEA2EADE194AD9D48200D15833EB3D8A354BA5218C42CE0818ED</vt:lpwstr>
  </property>
  <property fmtid="{D5CDD505-2E9C-101B-9397-08002B2CF9AE}" pid="3" name="CCMIsSharedOnOneDrive">
    <vt:bool>false</vt:bool>
  </property>
  <property fmtid="{D5CDD505-2E9C-101B-9397-08002B2CF9AE}" pid="4" name="CCMOneDriveID">
    <vt:lpwstr/>
  </property>
  <property fmtid="{D5CDD505-2E9C-101B-9397-08002B2CF9AE}" pid="5" name="CCMVisualId">
    <vt:lpwstr>EMN-2026-00692</vt:lpwstr>
  </property>
  <property fmtid="{D5CDD505-2E9C-101B-9397-08002B2CF9AE}" pid="6" name="CCMOneDriveOwnerID">
    <vt:lpwstr/>
  </property>
  <property fmtid="{D5CDD505-2E9C-101B-9397-08002B2CF9AE}" pid="7" name="CCMOneDriveItemID">
    <vt:lpwstr/>
  </property>
  <property fmtid="{D5CDD505-2E9C-101B-9397-08002B2CF9AE}" pid="8" name="CCMSystem">
    <vt:lpwstr> </vt:lpwstr>
  </property>
  <property fmtid="{D5CDD505-2E9C-101B-9397-08002B2CF9AE}" pid="9" name="Dokumenttype">
    <vt:lpwstr/>
  </property>
  <property fmtid="{D5CDD505-2E9C-101B-9397-08002B2CF9AE}" pid="10" name="CCMEventContext">
    <vt:lpwstr>f7cdb111-f7f4-4982-826a-82b683ad6760</vt:lpwstr>
  </property>
  <property fmtid="{D5CDD505-2E9C-101B-9397-08002B2CF9AE}" pid="11" name="xd_Signature">
    <vt:bool>false</vt:bool>
  </property>
  <property fmtid="{D5CDD505-2E9C-101B-9397-08002B2CF9AE}" pid="12" name="CCMCommunication">
    <vt:lpwstr>GOWorkflowDocumentLastCheckedInVersion;22.0</vt:lpwstr>
  </property>
  <property fmtid="{D5CDD505-2E9C-101B-9397-08002B2CF9AE}" pid="13" name="CCMMustBeOnPostList">
    <vt:bool>false</vt:bool>
  </property>
  <property fmtid="{D5CDD505-2E9C-101B-9397-08002B2CF9AE}" pid="14" name="CCMReplyToDocCacheId_AA145BE6-B859-401A-B2E0-03BB3E7048FC_">
    <vt:lpwstr>CCMReplyToDocCacheId_AA145BE6-B859-401A-B2E0-03BB3E7048FC_66e7822f-3574-4035-a320-12b429c6ae8c</vt:lpwstr>
  </property>
  <property fmtid="{D5CDD505-2E9C-101B-9397-08002B2CF9AE}" pid="15" name="TemplateUrl">
    <vt:lpwstr/>
  </property>
  <property fmtid="{D5CDD505-2E9C-101B-9397-08002B2CF9AE}" pid="16" name="CCMPostListPublishStatus">
    <vt:lpwstr>Afventer godkendelse</vt:lpwstr>
  </property>
  <property fmtid="{D5CDD505-2E9C-101B-9397-08002B2CF9AE}" pid="17" name="CCMEventContext_DocumentGOWorkflowUpdatingEvent">
    <vt:lpwstr>a993bbaa-1176-4ff6-a3ec-4a1bfbb1c459</vt:lpwstr>
  </property>
  <property fmtid="{D5CDD505-2E9C-101B-9397-08002B2CF9AE}" pid="18" name="CCMEventContext_DocumentTimelineUpdatingEvent">
    <vt:lpwstr>61b96daf-e67b-4cd0-b15b-987f793f0610</vt:lpwstr>
  </property>
  <property fmtid="{D5CDD505-2E9C-101B-9397-08002B2CF9AE}" pid="19" name="CCMIsChildDocumentSet">
    <vt:bool>false</vt:bool>
  </property>
</Properties>
</file>